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4EF" w14:textId="44434FCF" w:rsidR="00E52D0E" w:rsidRPr="008A385C" w:rsidRDefault="001D3879" w:rsidP="008A385C">
      <w:pPr>
        <w:tabs>
          <w:tab w:val="left" w:pos="1332"/>
        </w:tabs>
        <w:adjustRightInd w:val="0"/>
        <w:snapToGrid w:val="0"/>
        <w:jc w:val="center"/>
        <w:rPr>
          <w:rFonts w:ascii="Times New Roman" w:hAnsi="Times New Roman" w:cs="Times New Roman"/>
          <w:bCs/>
          <w:kern w:val="0"/>
          <w:sz w:val="36"/>
          <w:szCs w:val="36"/>
        </w:rPr>
      </w:pPr>
      <w:r>
        <w:rPr>
          <w:rFonts w:ascii="Times New Roman" w:hAnsi="Times New Roman" w:cs="Times New Roman" w:hint="eastAsia"/>
          <w:bCs/>
          <w:kern w:val="0"/>
          <w:sz w:val="36"/>
          <w:szCs w:val="36"/>
        </w:rPr>
        <w:t xml:space="preserve">補足資料：　</w:t>
      </w:r>
      <w:r w:rsidR="00E52D0E" w:rsidRPr="008A385C">
        <w:rPr>
          <w:rFonts w:ascii="Times New Roman" w:hAnsi="Times New Roman" w:cs="Times New Roman"/>
          <w:bCs/>
          <w:kern w:val="0"/>
          <w:sz w:val="36"/>
          <w:szCs w:val="36"/>
        </w:rPr>
        <w:t xml:space="preserve">R </w:t>
      </w:r>
      <w:r w:rsidR="00CE7E6E">
        <w:rPr>
          <w:rFonts w:ascii="Times New Roman" w:hAnsi="Times New Roman" w:cs="Times New Roman"/>
          <w:bCs/>
          <w:kern w:val="0"/>
          <w:sz w:val="36"/>
          <w:szCs w:val="36"/>
        </w:rPr>
        <w:t xml:space="preserve"> lavaan</w:t>
      </w:r>
      <w:r w:rsidR="00E52D0E" w:rsidRPr="008A385C">
        <w:rPr>
          <w:rFonts w:ascii="Times New Roman" w:hAnsi="Times New Roman" w:cs="Times New Roman" w:hint="eastAsia"/>
          <w:bCs/>
          <w:kern w:val="0"/>
          <w:sz w:val="36"/>
          <w:szCs w:val="36"/>
        </w:rPr>
        <w:t>コード</w:t>
      </w:r>
      <w:r w:rsidR="006B4CC7">
        <w:rPr>
          <w:rFonts w:ascii="Times New Roman" w:hAnsi="Times New Roman" w:cs="Times New Roman" w:hint="eastAsia"/>
          <w:bCs/>
          <w:kern w:val="0"/>
          <w:sz w:val="36"/>
          <w:szCs w:val="36"/>
        </w:rPr>
        <w:t>（</w:t>
      </w:r>
      <w:r w:rsidR="006B4CC7">
        <w:rPr>
          <w:rFonts w:ascii="Times New Roman" w:hAnsi="Times New Roman" w:cs="Times New Roman" w:hint="eastAsia"/>
          <w:bCs/>
          <w:kern w:val="0"/>
          <w:sz w:val="36"/>
          <w:szCs w:val="36"/>
        </w:rPr>
        <w:t>T</w:t>
      </w:r>
      <w:r w:rsidR="006B4CC7">
        <w:rPr>
          <w:rFonts w:ascii="Times New Roman" w:hAnsi="Times New Roman" w:cs="Times New Roman"/>
          <w:bCs/>
          <w:kern w:val="0"/>
          <w:sz w:val="36"/>
          <w:szCs w:val="36"/>
        </w:rPr>
        <w:t>able 1</w:t>
      </w:r>
      <w:r w:rsidR="006B4CC7">
        <w:rPr>
          <w:rFonts w:ascii="Times New Roman" w:hAnsi="Times New Roman" w:cs="Times New Roman" w:hint="eastAsia"/>
          <w:bCs/>
          <w:kern w:val="0"/>
          <w:sz w:val="36"/>
          <w:szCs w:val="36"/>
        </w:rPr>
        <w:t>）</w:t>
      </w:r>
    </w:p>
    <w:p w14:paraId="20A05E4A" w14:textId="77777777" w:rsidR="00E52D0E" w:rsidRDefault="00E52D0E" w:rsidP="008A385C">
      <w:pPr>
        <w:tabs>
          <w:tab w:val="left" w:pos="1332"/>
        </w:tabs>
        <w:adjustRightInd w:val="0"/>
        <w:snapToGrid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611FB2C" w14:textId="77777777" w:rsidR="00FB2FFB" w:rsidRDefault="00FB2FFB" w:rsidP="008A385C">
      <w:pPr>
        <w:tabs>
          <w:tab w:val="left" w:pos="1332"/>
        </w:tabs>
        <w:adjustRightInd w:val="0"/>
        <w:snapToGrid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34E1214" w14:textId="678F7896" w:rsidR="00E52D0E" w:rsidRPr="002B591F" w:rsidRDefault="00E52D0E" w:rsidP="008A385C">
      <w:pPr>
        <w:tabs>
          <w:tab w:val="left" w:pos="1332"/>
        </w:tabs>
        <w:adjustRightInd w:val="0"/>
        <w:snapToGrid w:val="0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論文</w:t>
      </w:r>
      <w:r w:rsidRPr="002B5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E52D0E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宇佐美慧</w:t>
      </w:r>
      <w:r w:rsidR="008A385C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（</w:t>
      </w:r>
      <w:r w:rsidR="008A38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</w:t>
      </w:r>
      <w:r w:rsidR="008A385C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）</w:t>
      </w:r>
      <w:r w:rsidRPr="00E52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52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個人内関係の推測と統計モデル</w:t>
      </w:r>
      <w:r w:rsidRPr="00E52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―</w:t>
      </w:r>
      <w:r w:rsidRPr="00E52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ランダム切片交差遅延パネルモデルを巡って</w:t>
      </w:r>
      <w:r w:rsidRPr="00E52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―</w:t>
      </w:r>
    </w:p>
    <w:p w14:paraId="251850E6" w14:textId="77777777" w:rsidR="00E52D0E" w:rsidRPr="002B591F" w:rsidRDefault="00E52D0E" w:rsidP="008A385C">
      <w:pPr>
        <w:tabs>
          <w:tab w:val="left" w:pos="1332"/>
        </w:tabs>
        <w:adjustRightInd w:val="0"/>
        <w:snapToGri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14:paraId="5E9D4D33" w14:textId="7ADD70F1" w:rsidR="005E7E49" w:rsidRDefault="005E7E49" w:rsidP="008A385C">
      <w:pPr>
        <w:tabs>
          <w:tab w:val="left" w:pos="1332"/>
        </w:tabs>
        <w:adjustRightInd w:val="0"/>
        <w:snapToGrid w:val="0"/>
        <w:rPr>
          <w:rFonts w:ascii="Times New Roman" w:hAnsi="Times New Roman" w:cs="Times New Roman"/>
          <w:kern w:val="0"/>
          <w:sz w:val="22"/>
        </w:rPr>
      </w:pPr>
    </w:p>
    <w:p w14:paraId="476F9A6D" w14:textId="0430077B" w:rsidR="005E7E49" w:rsidRPr="00FB2FFB" w:rsidRDefault="00FB2FFB" w:rsidP="008A385C">
      <w:pPr>
        <w:tabs>
          <w:tab w:val="left" w:pos="1332"/>
        </w:tabs>
        <w:adjustRightInd w:val="0"/>
        <w:snapToGrid w:val="0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１、</w:t>
      </w:r>
      <w:r w:rsidR="005E7E49" w:rsidRPr="00FB2FFB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分析の前に</w:t>
      </w:r>
    </w:p>
    <w:p w14:paraId="480F4059" w14:textId="1B3857C6" w:rsidR="00E52D0E" w:rsidRPr="00605255" w:rsidRDefault="00E52D0E" w:rsidP="008A385C">
      <w:pPr>
        <w:tabs>
          <w:tab w:val="left" w:pos="1332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kern w:val="0"/>
          <w:sz w:val="22"/>
        </w:rPr>
      </w:pPr>
      <w:r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*</w:t>
      </w:r>
      <w:r w:rsidR="00FD3D2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本文中の分析例で利用した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データ</w:t>
      </w:r>
      <w:r w:rsidR="00FD3D2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について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は</w:t>
      </w:r>
      <w:r w:rsidR="00BE0570"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ICPSR (</w:t>
      </w:r>
      <w:r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Inter-university Consortium for Political and Social Research</w:t>
      </w:r>
      <w:r w:rsidR="00BE0570"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)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の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w</w:t>
      </w:r>
      <w:r w:rsidR="00BE0570"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eb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サイト</w:t>
      </w:r>
      <w:r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 xml:space="preserve"> </w:t>
      </w:r>
      <w:r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(</w:t>
      </w:r>
      <w:hyperlink r:id="rId7" w:history="1">
        <w:r w:rsidR="00BE0570" w:rsidRPr="00605255">
          <w:rPr>
            <w:rStyle w:val="aa"/>
            <w:rFonts w:ascii="Times New Roman" w:hAnsi="Times New Roman" w:cs="Times New Roman"/>
            <w:bCs/>
            <w:color w:val="000000" w:themeColor="text1"/>
            <w:kern w:val="0"/>
            <w:sz w:val="22"/>
            <w:u w:val="none"/>
          </w:rPr>
          <w:t>https://www.icpsr.umich.edu/icpsrweb/ICPSR/studies/36282</w:t>
        </w:r>
      </w:hyperlink>
      <w:r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)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から入手可能。</w:t>
      </w:r>
    </w:p>
    <w:p w14:paraId="0C247F4F" w14:textId="55A25B65" w:rsidR="00E52D0E" w:rsidRPr="00605255" w:rsidRDefault="00E52D0E" w:rsidP="008A385C">
      <w:pPr>
        <w:tabs>
          <w:tab w:val="left" w:pos="1332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kern w:val="0"/>
          <w:sz w:val="22"/>
        </w:rPr>
      </w:pPr>
      <w:r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* lavaan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パッケージの</w:t>
      </w:r>
      <w:r w:rsidR="005E7E49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事前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インストールが必要。インストールをするには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R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を開いて、以下を</w:t>
      </w:r>
      <w:r w:rsidR="00FD3D2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入力</w:t>
      </w:r>
      <w:r w:rsidR="005E7E49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する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。</w:t>
      </w:r>
    </w:p>
    <w:p w14:paraId="499CCA61" w14:textId="77777777" w:rsidR="008A385C" w:rsidRPr="00605255" w:rsidRDefault="008A385C" w:rsidP="00FB2FFB">
      <w:pPr>
        <w:tabs>
          <w:tab w:val="left" w:pos="1332"/>
        </w:tabs>
        <w:adjustRightInd w:val="0"/>
        <w:snapToGrid w:val="0"/>
        <w:spacing w:line="120" w:lineRule="exact"/>
        <w:rPr>
          <w:rFonts w:ascii="Times New Roman" w:hAnsi="Times New Roman"/>
          <w:bCs/>
          <w:color w:val="000000" w:themeColor="text1"/>
          <w:kern w:val="0"/>
          <w:sz w:val="22"/>
        </w:rPr>
      </w:pPr>
    </w:p>
    <w:p w14:paraId="55A4A955" w14:textId="77777777" w:rsidR="00E52D0E" w:rsidRPr="00605255" w:rsidRDefault="00E52D0E" w:rsidP="008A385C">
      <w:pPr>
        <w:tabs>
          <w:tab w:val="left" w:pos="1332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kern w:val="0"/>
          <w:sz w:val="22"/>
        </w:rPr>
      </w:pPr>
      <w:r w:rsidRPr="00605255">
        <w:rPr>
          <w:rFonts w:ascii="Times New Roman" w:hAnsi="Times New Roman" w:cs="Times New Roman"/>
          <w:bCs/>
          <w:color w:val="000000" w:themeColor="text1"/>
          <w:kern w:val="0"/>
          <w:sz w:val="22"/>
          <w:highlight w:val="lightGray"/>
        </w:rPr>
        <w:t>install.packages("lavaan", dependencies = TRUE)</w:t>
      </w:r>
    </w:p>
    <w:p w14:paraId="478300D0" w14:textId="77777777" w:rsidR="00FB2FFB" w:rsidRPr="00605255" w:rsidRDefault="00FB2FFB" w:rsidP="00FB2FFB">
      <w:pPr>
        <w:tabs>
          <w:tab w:val="left" w:pos="1332"/>
        </w:tabs>
        <w:adjustRightInd w:val="0"/>
        <w:snapToGrid w:val="0"/>
        <w:spacing w:line="120" w:lineRule="exact"/>
        <w:rPr>
          <w:rFonts w:ascii="Times New Roman" w:hAnsi="Times New Roman"/>
          <w:bCs/>
          <w:color w:val="000000" w:themeColor="text1"/>
          <w:kern w:val="0"/>
          <w:sz w:val="22"/>
        </w:rPr>
      </w:pPr>
    </w:p>
    <w:p w14:paraId="29A26707" w14:textId="2D73F613" w:rsidR="00E52D0E" w:rsidRPr="00605255" w:rsidRDefault="00E52D0E" w:rsidP="008A385C">
      <w:pPr>
        <w:tabs>
          <w:tab w:val="left" w:pos="1332"/>
        </w:tabs>
        <w:adjustRightInd w:val="0"/>
        <w:snapToGrid w:val="0"/>
        <w:rPr>
          <w:rFonts w:ascii="Times New Roman" w:hAnsi="Times New Roman"/>
          <w:bCs/>
          <w:color w:val="000000" w:themeColor="text1"/>
          <w:kern w:val="0"/>
          <w:sz w:val="22"/>
        </w:rPr>
      </w:pPr>
      <w:r w:rsidRPr="00605255">
        <w:rPr>
          <w:rFonts w:ascii="Times New Roman" w:hAnsi="Times New Roman"/>
          <w:bCs/>
          <w:color w:val="000000" w:themeColor="text1"/>
          <w:kern w:val="0"/>
          <w:sz w:val="22"/>
        </w:rPr>
        <w:t>*</w:t>
      </w:r>
      <w:r w:rsidR="00BE0570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データファイル</w:t>
      </w:r>
      <w:r w:rsidRPr="00605255">
        <w:rPr>
          <w:rFonts w:ascii="Times New Roman" w:hAnsi="Times New Roman"/>
          <w:bCs/>
          <w:color w:val="000000" w:themeColor="text1"/>
          <w:kern w:val="0"/>
          <w:sz w:val="22"/>
        </w:rPr>
        <w:t xml:space="preserve"> (</w:t>
      </w:r>
      <w:r w:rsidR="00FD3D25">
        <w:rPr>
          <w:rFonts w:ascii="Times New Roman" w:hAnsi="Times New Roman" w:hint="eastAsia"/>
          <w:bCs/>
          <w:color w:val="000000" w:themeColor="text1"/>
          <w:kern w:val="0"/>
          <w:sz w:val="22"/>
        </w:rPr>
        <w:t>以下では</w:t>
      </w:r>
      <w:r w:rsidR="00FD3D25" w:rsidRPr="00FD3D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Pr="00FD3D25">
        <w:rPr>
          <w:rFonts w:ascii="Times New Roman" w:hAnsi="Times New Roman"/>
          <w:bCs/>
          <w:color w:val="000000" w:themeColor="text1"/>
          <w:kern w:val="0"/>
          <w:sz w:val="22"/>
        </w:rPr>
        <w:t>DATA</w:t>
      </w:r>
      <w:r w:rsidR="00FD3D25" w:rsidRPr="00FD3D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Pr="00605255">
        <w:rPr>
          <w:rFonts w:ascii="Times New Roman" w:hAnsi="Times New Roman"/>
          <w:bCs/>
          <w:color w:val="000000" w:themeColor="text1"/>
          <w:kern w:val="0"/>
          <w:sz w:val="22"/>
        </w:rPr>
        <w:t>)</w:t>
      </w:r>
      <w:r w:rsidR="00BE0570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の</w:t>
      </w:r>
      <w:r w:rsidR="005E7E49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事前</w:t>
      </w:r>
      <w:r w:rsidR="00BE0570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読み込みも必要。</w:t>
      </w:r>
    </w:p>
    <w:p w14:paraId="565752BB" w14:textId="49A65510" w:rsidR="00E52D0E" w:rsidRDefault="00E52D0E" w:rsidP="008A385C">
      <w:pPr>
        <w:tabs>
          <w:tab w:val="left" w:pos="1332"/>
        </w:tabs>
        <w:adjustRightInd w:val="0"/>
        <w:snapToGrid w:val="0"/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</w:pPr>
    </w:p>
    <w:p w14:paraId="0D1A1B56" w14:textId="3D976186" w:rsidR="00FB2FFB" w:rsidRDefault="00FB2FFB" w:rsidP="008A385C">
      <w:pPr>
        <w:tabs>
          <w:tab w:val="left" w:pos="1332"/>
        </w:tabs>
        <w:adjustRightInd w:val="0"/>
        <w:snapToGrid w:val="0"/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</w:pPr>
    </w:p>
    <w:p w14:paraId="73851CC1" w14:textId="77777777" w:rsidR="00FB2FFB" w:rsidRPr="008A385C" w:rsidRDefault="00FB2FFB" w:rsidP="008A385C">
      <w:pPr>
        <w:tabs>
          <w:tab w:val="left" w:pos="1332"/>
        </w:tabs>
        <w:adjustRightInd w:val="0"/>
        <w:snapToGrid w:val="0"/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</w:pPr>
    </w:p>
    <w:p w14:paraId="530EF890" w14:textId="0F906CEB" w:rsidR="00FB2FFB" w:rsidRPr="00FB2FFB" w:rsidRDefault="00FB2FFB" w:rsidP="008A385C">
      <w:pPr>
        <w:tabs>
          <w:tab w:val="left" w:pos="1332"/>
        </w:tabs>
        <w:adjustRightInd w:val="0"/>
        <w:snapToGrid w:val="0"/>
        <w:ind w:left="1" w:hanging="1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２、</w:t>
      </w:r>
      <w:r w:rsidRPr="00FB2FFB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分析の実行</w:t>
      </w:r>
    </w:p>
    <w:p w14:paraId="249A063E" w14:textId="145723B6" w:rsidR="00E52D0E" w:rsidRPr="001E7ADC" w:rsidRDefault="00FB2FFB" w:rsidP="001E7ADC">
      <w:pPr>
        <w:tabs>
          <w:tab w:val="left" w:pos="1332"/>
        </w:tabs>
        <w:adjustRightInd w:val="0"/>
        <w:snapToGrid w:val="0"/>
        <w:ind w:left="1" w:hanging="1"/>
        <w:rPr>
          <w:rFonts w:ascii="Times New Roman" w:hAnsi="Times New Roman"/>
          <w:bCs/>
          <w:color w:val="000000" w:themeColor="text1"/>
          <w:kern w:val="0"/>
          <w:sz w:val="22"/>
        </w:rPr>
      </w:pPr>
      <w:r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本資料</w:t>
      </w:r>
      <w:r w:rsidR="004304F4" w:rsidRPr="00605255">
        <w:rPr>
          <w:rFonts w:ascii="Times New Roman" w:hAnsi="Times New Roman"/>
          <w:bCs/>
          <w:color w:val="000000" w:themeColor="text1"/>
          <w:kern w:val="0"/>
          <w:sz w:val="22"/>
        </w:rPr>
        <w:t>2</w:t>
      </w:r>
      <w:r w:rsidR="008A385C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ページ</w:t>
      </w:r>
      <w:r w:rsidR="00BE0570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以降に記載の、各統計モデルのための</w:t>
      </w:r>
      <w:r w:rsidR="009D4AE9">
        <w:rPr>
          <w:rFonts w:ascii="Times New Roman" w:hAnsi="Times New Roman" w:hint="eastAsia"/>
          <w:bCs/>
          <w:color w:val="000000" w:themeColor="text1"/>
          <w:kern w:val="0"/>
          <w:sz w:val="22"/>
        </w:rPr>
        <w:t>l</w:t>
      </w:r>
      <w:r w:rsidR="009D4AE9">
        <w:rPr>
          <w:rFonts w:ascii="Times New Roman" w:hAnsi="Times New Roman"/>
          <w:bCs/>
          <w:color w:val="000000" w:themeColor="text1"/>
          <w:kern w:val="0"/>
          <w:sz w:val="22"/>
        </w:rPr>
        <w:t>avaan</w:t>
      </w:r>
      <w:r w:rsidR="00BE0570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コード</w:t>
      </w:r>
      <w:r w:rsidR="005E7E49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（例えば、</w:t>
      </w:r>
      <w:r w:rsidR="008A385C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測定時点数</w:t>
      </w:r>
      <w:r w:rsidR="005E7E49" w:rsidRPr="00605255">
        <w:rPr>
          <w:rFonts w:ascii="Times New Roman" w:hAnsi="Times New Roman" w:hint="eastAsia"/>
          <w:bCs/>
          <w:i/>
          <w:iCs/>
          <w:color w:val="000000" w:themeColor="text1"/>
          <w:kern w:val="0"/>
          <w:sz w:val="22"/>
        </w:rPr>
        <w:t>T</w:t>
      </w:r>
      <w:r w:rsidR="005E7E49" w:rsidRPr="00605255">
        <w:rPr>
          <w:rFonts w:ascii="Times New Roman" w:hAnsi="Times New Roman"/>
          <w:bCs/>
          <w:color w:val="000000" w:themeColor="text1"/>
          <w:kern w:val="0"/>
          <w:sz w:val="22"/>
        </w:rPr>
        <w:t>=6</w:t>
      </w:r>
      <w:r w:rsidR="006B4CC7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で</w:t>
      </w:r>
      <w:r w:rsidR="001E7ADC">
        <w:rPr>
          <w:rFonts w:ascii="Times New Roman" w:hAnsi="Times New Roman" w:hint="eastAsia"/>
          <w:bCs/>
          <w:color w:val="000000" w:themeColor="text1"/>
          <w:kern w:val="0"/>
          <w:sz w:val="22"/>
        </w:rPr>
        <w:t>自己回帰</w:t>
      </w:r>
      <w:r w:rsidR="006B4CC7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係数</w:t>
      </w:r>
      <w:r w:rsidR="001E7ADC">
        <w:rPr>
          <w:rFonts w:ascii="Times New Roman" w:hAnsi="Times New Roman" w:hint="eastAsia"/>
          <w:bCs/>
          <w:color w:val="000000" w:themeColor="text1"/>
          <w:kern w:val="0"/>
          <w:sz w:val="22"/>
        </w:rPr>
        <w:t>・交差遅延係数と</w:t>
      </w:r>
      <w:r w:rsidR="006B4CC7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残差（共）分散が時不変条件の</w:t>
      </w:r>
      <w:r w:rsidR="005E7E49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場合の</w:t>
      </w:r>
      <w:r w:rsidR="005E7E49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R</w:t>
      </w:r>
      <w:r w:rsidR="005E7E49" w:rsidRPr="00605255">
        <w:rPr>
          <w:rFonts w:ascii="Times New Roman" w:hAnsi="Times New Roman"/>
          <w:bCs/>
          <w:color w:val="000000" w:themeColor="text1"/>
          <w:kern w:val="0"/>
          <w:sz w:val="22"/>
        </w:rPr>
        <w:t>I-CLPM</w:t>
      </w:r>
      <w:r w:rsidR="005E7E49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のコードである</w:t>
      </w:r>
      <w:r w:rsidR="008A385C" w:rsidRPr="00605255">
        <w:rPr>
          <w:rFonts w:ascii="Times New Roman" w:hAnsi="Times New Roman"/>
          <w:bCs/>
          <w:color w:val="000000" w:themeColor="text1"/>
          <w:kern w:val="0"/>
          <w:sz w:val="22"/>
        </w:rPr>
        <w:t>"</w:t>
      </w:r>
      <w:r w:rsidR="005E7E49" w:rsidRPr="00605255">
        <w:rPr>
          <w:rFonts w:ascii="Times New Roman" w:hAnsi="Times New Roman"/>
          <w:bCs/>
          <w:color w:val="000000" w:themeColor="text1"/>
          <w:kern w:val="0"/>
          <w:sz w:val="22"/>
        </w:rPr>
        <w:t>RICLPMT6</w:t>
      </w:r>
      <w:r w:rsidR="008A385C" w:rsidRPr="00605255">
        <w:rPr>
          <w:rFonts w:ascii="Times New Roman" w:hAnsi="Times New Roman"/>
          <w:bCs/>
          <w:color w:val="000000" w:themeColor="text1"/>
          <w:kern w:val="0"/>
          <w:sz w:val="22"/>
        </w:rPr>
        <w:t>"</w:t>
      </w:r>
      <w:r w:rsidR="005E7E49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）</w:t>
      </w:r>
      <w:r w:rsidR="00BE0570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を読み込んで</w:t>
      </w:r>
      <w:r w:rsidR="001E7ADC">
        <w:rPr>
          <w:rFonts w:ascii="Times New Roman" w:hAnsi="Times New Roman" w:hint="eastAsia"/>
          <w:bCs/>
          <w:color w:val="000000" w:themeColor="text1"/>
          <w:kern w:val="0"/>
          <w:sz w:val="22"/>
        </w:rPr>
        <w:t>から</w:t>
      </w:r>
      <w:r w:rsidR="00BE0570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分析</w:t>
      </w:r>
      <w:r w:rsidR="005E7E49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する</w:t>
      </w:r>
      <w:r w:rsidR="00BE0570" w:rsidRPr="00605255">
        <w:rPr>
          <w:rFonts w:ascii="Times New Roman" w:hAnsi="Times New Roman" w:hint="eastAsia"/>
          <w:bCs/>
          <w:color w:val="000000" w:themeColor="text1"/>
          <w:kern w:val="0"/>
          <w:sz w:val="22"/>
        </w:rPr>
        <w:t>。</w:t>
      </w:r>
      <w:r w:rsidR="00BE0570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以下は、</w:t>
      </w:r>
      <w:r w:rsidR="00E52D0E"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RI-CLPM</w:t>
      </w:r>
      <w:r w:rsidR="005E7E49"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(</w:t>
      </w:r>
      <w:r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時不変条件、</w:t>
      </w:r>
      <w:r w:rsidR="005E7E49" w:rsidRPr="009D4AE9">
        <w:rPr>
          <w:rFonts w:ascii="Times New Roman" w:hAnsi="Times New Roman" w:cs="Times New Roman"/>
          <w:bCs/>
          <w:i/>
          <w:iCs/>
          <w:color w:val="000000" w:themeColor="text1"/>
          <w:kern w:val="0"/>
          <w:sz w:val="22"/>
        </w:rPr>
        <w:t>T</w:t>
      </w:r>
      <w:r w:rsidR="005E7E49"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=6</w:t>
      </w:r>
      <w:r w:rsidR="005E7E49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の場合</w:t>
      </w:r>
      <w:r w:rsidR="005E7E49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)</w:t>
      </w:r>
      <w:r w:rsidR="005E7E49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による分析を実行するためのコード</w:t>
      </w:r>
      <w:r w:rsidR="00AF1D39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例</w:t>
      </w:r>
      <w:r w:rsidR="005E7E49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。</w:t>
      </w:r>
    </w:p>
    <w:p w14:paraId="43EE324B" w14:textId="77777777" w:rsidR="00E52D0E" w:rsidRPr="00AF1D39" w:rsidRDefault="00E52D0E" w:rsidP="008A385C">
      <w:pPr>
        <w:tabs>
          <w:tab w:val="left" w:pos="1332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</w:p>
    <w:p w14:paraId="240C42CF" w14:textId="2D54F242" w:rsidR="00E52D0E" w:rsidRPr="008A385C" w:rsidRDefault="00E52D0E" w:rsidP="008A385C">
      <w:pPr>
        <w:adjustRightInd w:val="0"/>
        <w:snapToGrid w:val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pct15" w:color="auto" w:fill="FFFFFF"/>
        </w:rPr>
      </w:pPr>
      <w:r w:rsidRPr="008A385C">
        <w:rPr>
          <w:rFonts w:ascii="Times New Roman" w:hAnsi="Times New Roman" w:cs="Times New Roman"/>
          <w:bCs/>
          <w:color w:val="000000" w:themeColor="text1"/>
          <w:sz w:val="24"/>
          <w:szCs w:val="24"/>
          <w:shd w:val="pct15" w:color="auto" w:fill="FFFFFF"/>
        </w:rPr>
        <w:t>require("lavaan")</w:t>
      </w:r>
      <w:r w:rsidR="00345E3B">
        <w:rPr>
          <w:rFonts w:ascii="Times New Roman" w:hAnsi="Times New Roman" w:cs="Times New Roman"/>
          <w:bCs/>
          <w:color w:val="000000" w:themeColor="text1"/>
          <w:sz w:val="24"/>
          <w:szCs w:val="24"/>
          <w:shd w:val="pct15" w:color="auto" w:fill="FFFFFF"/>
        </w:rPr>
        <w:t xml:space="preserve"> </w:t>
      </w:r>
      <w:r w:rsidR="00345E3B" w:rsidRPr="00345E3B">
        <w:rPr>
          <w:rFonts w:ascii="Times New Roman" w:hAnsi="Times New Roman" w:cs="Times New Roman"/>
          <w:bCs/>
          <w:color w:val="000000" w:themeColor="text1"/>
          <w:sz w:val="20"/>
          <w:szCs w:val="20"/>
          <w:shd w:val="pct15" w:color="auto" w:fill="FFFFFF"/>
        </w:rPr>
        <w:t>#lavaan</w:t>
      </w:r>
      <w:r w:rsidR="007A5FC3">
        <w:rPr>
          <w:rFonts w:ascii="Times New Roman" w:hAnsi="Times New Roman" w:cs="Times New Roman" w:hint="eastAsia"/>
          <w:bCs/>
          <w:color w:val="000000" w:themeColor="text1"/>
          <w:sz w:val="20"/>
          <w:szCs w:val="20"/>
          <w:shd w:val="pct15" w:color="auto" w:fill="FFFFFF"/>
        </w:rPr>
        <w:t>パッケージ</w:t>
      </w:r>
      <w:r w:rsidR="00345E3B" w:rsidRPr="00345E3B">
        <w:rPr>
          <w:rFonts w:ascii="Times New Roman" w:hAnsi="Times New Roman" w:cs="Times New Roman" w:hint="eastAsia"/>
          <w:bCs/>
          <w:color w:val="000000" w:themeColor="text1"/>
          <w:sz w:val="20"/>
          <w:szCs w:val="20"/>
          <w:shd w:val="pct15" w:color="auto" w:fill="FFFFFF"/>
        </w:rPr>
        <w:t>の呼び出し</w:t>
      </w:r>
    </w:p>
    <w:p w14:paraId="056BD7B2" w14:textId="77777777" w:rsidR="00E52D0E" w:rsidRPr="008A385C" w:rsidRDefault="00E52D0E" w:rsidP="008A385C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</w:p>
    <w:p w14:paraId="153E68A3" w14:textId="72B01535" w:rsidR="00E52D0E" w:rsidRPr="008A385C" w:rsidRDefault="00E52D0E" w:rsidP="008A385C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</w:pPr>
      <w:r w:rsidRPr="008A385C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  <w:t>fit&lt;-cfa(</w:t>
      </w:r>
      <w:r w:rsidR="005E7E49" w:rsidRPr="008A385C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  <w:t>RI</w:t>
      </w:r>
      <w:r w:rsidRPr="008A385C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  <w:t>CLPMT6, data=D</w:t>
      </w:r>
      <w:r w:rsidR="00DD6438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  <w:t>ATA</w:t>
      </w:r>
      <w:r w:rsidRPr="008A385C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  <w:t>,</w:t>
      </w:r>
      <w:r w:rsidRPr="008A385C">
        <w:rPr>
          <w:rFonts w:ascii="Times New Roman" w:hAnsi="Times New Roman" w:cs="Times New Roman"/>
          <w:bCs/>
          <w:color w:val="000000" w:themeColor="text1"/>
          <w:sz w:val="24"/>
          <w:szCs w:val="24"/>
          <w:shd w:val="pct15" w:color="auto" w:fill="FFFFFF"/>
        </w:rPr>
        <w:t xml:space="preserve"> </w:t>
      </w:r>
      <w:r w:rsidRPr="008A385C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  <w:t>missing='fiml')</w:t>
      </w:r>
      <w:r w:rsidR="005E7E49" w:rsidRPr="008A385C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  <w:shd w:val="pct15" w:color="auto" w:fill="FFFFFF"/>
        </w:rPr>
        <w:t xml:space="preserve">　</w:t>
      </w:r>
      <w:r w:rsidR="00345E3B" w:rsidRPr="00345E3B">
        <w:rPr>
          <w:rFonts w:ascii="Times New Roman" w:hAnsi="Times New Roman" w:cs="Times New Roman"/>
          <w:bCs/>
          <w:color w:val="000000" w:themeColor="text1"/>
          <w:sz w:val="24"/>
          <w:szCs w:val="24"/>
          <w:shd w:val="pct15" w:color="auto" w:fill="FFFFFF"/>
        </w:rPr>
        <w:t xml:space="preserve"> </w:t>
      </w:r>
      <w:r w:rsidR="00345E3B" w:rsidRPr="00345E3B">
        <w:rPr>
          <w:rFonts w:ascii="Times New Roman" w:hAnsi="Times New Roman" w:cs="Times New Roman"/>
          <w:bCs/>
          <w:color w:val="000000" w:themeColor="text1"/>
          <w:sz w:val="20"/>
          <w:szCs w:val="20"/>
          <w:shd w:val="pct15" w:color="auto" w:fill="FFFFFF"/>
        </w:rPr>
        <w:t>#</w:t>
      </w:r>
      <w:r w:rsidR="007A5FC3" w:rsidRPr="007A5FC3">
        <w:rPr>
          <w:rFonts w:ascii="Times New Roman" w:hAnsi="Times New Roman" w:cs="Times New Roman"/>
          <w:bCs/>
          <w:color w:val="000000" w:themeColor="text1"/>
          <w:sz w:val="24"/>
          <w:szCs w:val="24"/>
          <w:shd w:val="pct15" w:color="auto" w:fill="FFFFFF"/>
        </w:rPr>
        <w:t>"</w:t>
      </w:r>
      <w:r w:rsidR="00345E3B" w:rsidRPr="007A5FC3">
        <w:rPr>
          <w:rFonts w:ascii="Times New Roman" w:hAnsi="Times New Roman" w:cs="Times New Roman"/>
          <w:bCs/>
          <w:color w:val="000000" w:themeColor="text1"/>
          <w:sz w:val="20"/>
          <w:szCs w:val="20"/>
          <w:shd w:val="pct15" w:color="auto" w:fill="FFFFFF"/>
        </w:rPr>
        <w:t>DATA</w:t>
      </w:r>
      <w:r w:rsidR="007A5FC3" w:rsidRPr="007A5FC3">
        <w:rPr>
          <w:rFonts w:ascii="Times New Roman" w:hAnsi="Times New Roman" w:cs="Times New Roman"/>
          <w:bCs/>
          <w:color w:val="000000" w:themeColor="text1"/>
          <w:sz w:val="24"/>
          <w:szCs w:val="24"/>
          <w:shd w:val="pct15" w:color="auto" w:fill="FFFFFF"/>
        </w:rPr>
        <w:t>"</w:t>
      </w:r>
      <w:r w:rsidR="00345E3B">
        <w:rPr>
          <w:rFonts w:ascii="Times New Roman" w:hAnsi="Times New Roman" w:cs="Times New Roman" w:hint="eastAsia"/>
          <w:bCs/>
          <w:color w:val="000000" w:themeColor="text1"/>
          <w:sz w:val="20"/>
          <w:szCs w:val="20"/>
          <w:shd w:val="pct15" w:color="auto" w:fill="FFFFFF"/>
        </w:rPr>
        <w:t>がデータファイル名</w:t>
      </w:r>
    </w:p>
    <w:p w14:paraId="1640E5B2" w14:textId="15547488" w:rsidR="00E52D0E" w:rsidRPr="008A385C" w:rsidRDefault="00E52D0E" w:rsidP="008A385C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</w:pPr>
      <w:r w:rsidRPr="008A385C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  <w:t>summary(fit, fit.measures = TRUE)</w:t>
      </w:r>
      <w:r w:rsidR="007A5FC3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  <w:t xml:space="preserve"> </w:t>
      </w:r>
      <w:r w:rsidR="007A5FC3" w:rsidRPr="007A5FC3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shd w:val="pct15" w:color="auto" w:fill="FFFFFF"/>
        </w:rPr>
        <w:t>#fit.measures</w:t>
      </w:r>
      <w:r w:rsidR="007A5FC3" w:rsidRPr="007A5FC3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shd w:val="pct15" w:color="auto" w:fill="FFFFFF"/>
        </w:rPr>
        <w:t>は各種適合度指標の算出を実行</w:t>
      </w:r>
    </w:p>
    <w:p w14:paraId="60B3E7F9" w14:textId="4D3234F5" w:rsidR="005E7E49" w:rsidRPr="008A385C" w:rsidRDefault="005E7E49" w:rsidP="008A385C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shd w:val="pct15" w:color="auto" w:fill="FFFFFF"/>
        </w:rPr>
      </w:pPr>
    </w:p>
    <w:p w14:paraId="58108FDA" w14:textId="7A0E0615" w:rsidR="005E7E49" w:rsidRPr="00605255" w:rsidRDefault="00FB2FFB" w:rsidP="008A385C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hd w:val="pct15" w:color="auto" w:fill="FFFFFF"/>
        </w:rPr>
      </w:pPr>
      <w:r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ここで、</w:t>
      </w:r>
      <w:r w:rsidRPr="00605255">
        <w:rPr>
          <w:rFonts w:ascii="Times New Roman" w:hAnsi="Times New Roman"/>
          <w:bCs/>
          <w:color w:val="000000" w:themeColor="text1"/>
          <w:kern w:val="0"/>
          <w:sz w:val="22"/>
        </w:rPr>
        <w:t>"</w:t>
      </w:r>
      <w:r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fiml</w:t>
      </w:r>
      <w:r w:rsidRPr="00605255">
        <w:rPr>
          <w:rFonts w:ascii="Times New Roman" w:hAnsi="Times New Roman"/>
          <w:bCs/>
          <w:color w:val="000000" w:themeColor="text1"/>
          <w:kern w:val="0"/>
          <w:sz w:val="22"/>
        </w:rPr>
        <w:t>"</w:t>
      </w:r>
      <w:r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は、欠測</w:t>
      </w:r>
      <w:r w:rsidR="007A5FC3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メカニズム</w:t>
      </w:r>
      <w:r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が</w:t>
      </w:r>
      <w:r w:rsidR="007A5FC3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ランダムな欠測</w:t>
      </w:r>
      <w:r w:rsidR="007A5FC3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(</w:t>
      </w:r>
      <w:r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m</w:t>
      </w:r>
      <w:r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issing at random</w:t>
      </w:r>
      <w:r w:rsidR="007A5FC3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: </w:t>
      </w:r>
      <w:r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MAR)</w:t>
      </w:r>
      <w:r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であることを仮定した完全情報最尤推定法による分析を意味する。</w:t>
      </w:r>
      <w:r w:rsidR="00072C2A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分析結果は</w:t>
      </w:r>
      <w:r w:rsidR="009D4AE9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5</w:t>
      </w:r>
      <w:r w:rsidR="004304F4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ページ</w:t>
      </w:r>
      <w:r w:rsidR="007A5FC3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以降</w:t>
      </w:r>
      <w:r w:rsidR="004304F4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に示す</w:t>
      </w:r>
      <w:r w:rsidR="00072C2A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。</w:t>
      </w:r>
      <w:r w:rsidR="005E7E49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他の</w:t>
      </w:r>
      <w:r w:rsidR="00DD6438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統計</w:t>
      </w:r>
      <w:r w:rsidR="005E7E49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モデル</w:t>
      </w:r>
      <w:r w:rsidR="00DD6438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による分析を</w:t>
      </w:r>
      <w:r w:rsidR="005E7E49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実行する場合は</w:t>
      </w:r>
      <w:r w:rsidR="00DD6438" w:rsidRPr="00605255">
        <w:rPr>
          <w:rFonts w:ascii="Times New Roman" w:hAnsi="Times New Roman"/>
          <w:bCs/>
          <w:color w:val="000000" w:themeColor="text1"/>
          <w:kern w:val="0"/>
          <w:sz w:val="22"/>
        </w:rPr>
        <w:t>"</w:t>
      </w:r>
      <w:r w:rsidR="00072C2A"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RICLPMT6</w:t>
      </w:r>
      <w:r w:rsidR="00DD6438" w:rsidRPr="00605255">
        <w:rPr>
          <w:rFonts w:ascii="Times New Roman" w:hAnsi="Times New Roman"/>
          <w:bCs/>
          <w:color w:val="000000" w:themeColor="text1"/>
          <w:kern w:val="0"/>
          <w:sz w:val="22"/>
        </w:rPr>
        <w:t>"</w:t>
      </w:r>
      <w:r w:rsidR="00072C2A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部分のみ適宜書き換え</w:t>
      </w:r>
      <w:r w:rsidR="00DD6438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る</w:t>
      </w:r>
      <w:r w:rsidR="00072C2A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。なお、因子分析</w:t>
      </w:r>
      <w:r w:rsidR="007A5FC3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や回帰分析</w:t>
      </w:r>
      <w:r w:rsidR="00072C2A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などの様々な統計モデルに関する</w:t>
      </w:r>
      <w:r w:rsidR="00072C2A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l</w:t>
      </w:r>
      <w:r w:rsidR="00072C2A" w:rsidRPr="00605255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avaan</w:t>
      </w:r>
      <w:r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の</w:t>
      </w:r>
      <w:r w:rsidR="00072C2A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実行例や</w:t>
      </w:r>
      <w:r w:rsidR="007A5FC3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分析</w:t>
      </w:r>
      <w:r w:rsidR="00002AFD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結果の読み</w:t>
      </w:r>
      <w:r w:rsidR="007A5FC3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取り</w:t>
      </w:r>
      <w:r w:rsidR="00002AFD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については以下を参照</w:t>
      </w:r>
      <w:r w:rsidR="007A5FC3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（英語）</w:t>
      </w:r>
      <w:r w:rsidR="00002AFD" w:rsidRPr="00605255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>。</w:t>
      </w:r>
    </w:p>
    <w:p w14:paraId="50105317" w14:textId="511FA0BF" w:rsidR="005E7E49" w:rsidRPr="007A5FC3" w:rsidRDefault="005E7E49" w:rsidP="008A385C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  <w:shd w:val="pct15" w:color="auto" w:fill="FFFFFF"/>
        </w:rPr>
      </w:pPr>
    </w:p>
    <w:p w14:paraId="163E0824" w14:textId="0B297B46" w:rsidR="00072C2A" w:rsidRDefault="004454EF" w:rsidP="008A385C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hyperlink r:id="rId8" w:history="1">
        <w:r w:rsidR="004304F4" w:rsidRPr="00053616">
          <w:rPr>
            <w:rStyle w:val="aa"/>
            <w:rFonts w:ascii="Times New Roman" w:hAnsi="Times New Roman" w:cs="Times New Roman"/>
            <w:kern w:val="0"/>
            <w:sz w:val="24"/>
            <w:szCs w:val="24"/>
          </w:rPr>
          <w:t>https://lavaan.ugent.be/tutorial/index.html</w:t>
        </w:r>
      </w:hyperlink>
    </w:p>
    <w:p w14:paraId="61F54248" w14:textId="77777777" w:rsidR="00605255" w:rsidRDefault="00605255" w:rsidP="005F04B8">
      <w:pPr>
        <w:adjustRightInd w:val="0"/>
        <w:snapToGrid w:val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1D5041" w14:textId="18FCA497" w:rsidR="005F04B8" w:rsidRDefault="005F04B8" w:rsidP="005F04B8">
      <w:pPr>
        <w:adjustRightInd w:val="0"/>
        <w:snapToGrid w:val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>３、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avaan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コード</w:t>
      </w:r>
    </w:p>
    <w:p w14:paraId="2F9CB04C" w14:textId="5F94381C" w:rsidR="005F04B8" w:rsidRPr="00605255" w:rsidRDefault="005F04B8" w:rsidP="005F04B8">
      <w:pPr>
        <w:adjustRightInd w:val="0"/>
        <w:snapToGrid w:val="0"/>
        <w:jc w:val="left"/>
        <w:rPr>
          <w:rFonts w:ascii="Times New Roman" w:hAnsi="Times New Roman" w:cs="Times New Roman"/>
          <w:bCs/>
          <w:color w:val="000000" w:themeColor="text1"/>
          <w:sz w:val="22"/>
        </w:rPr>
      </w:pP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*</w:t>
      </w:r>
      <w:r w:rsid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以下では、</w:t>
      </w:r>
      <w:r w:rsidRPr="00605255">
        <w:rPr>
          <w:rFonts w:ascii="Times New Roman" w:hAnsi="Times New Roman" w:cs="Times New Roman"/>
          <w:bCs/>
          <w:i/>
          <w:iCs/>
          <w:color w:val="000000" w:themeColor="text1"/>
          <w:sz w:val="22"/>
        </w:rPr>
        <w:t>T</w:t>
      </w:r>
      <w:r w:rsidRPr="00605255">
        <w:rPr>
          <w:rFonts w:ascii="Times New Roman" w:hAnsi="Times New Roman" w:cs="Times New Roman"/>
          <w:bCs/>
          <w:color w:val="000000" w:themeColor="text1"/>
          <w:sz w:val="22"/>
        </w:rPr>
        <w:t>=6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の場合の</w:t>
      </w:r>
      <w:r w:rsidRPr="00605255">
        <w:rPr>
          <w:rFonts w:ascii="Times New Roman" w:hAnsi="Times New Roman" w:cs="Times New Roman"/>
          <w:bCs/>
          <w:color w:val="000000" w:themeColor="text1"/>
          <w:sz w:val="22"/>
        </w:rPr>
        <w:t>CLPM(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2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式による表現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)</w:t>
      </w:r>
      <w:r w:rsidRPr="00605255">
        <w:rPr>
          <w:rFonts w:ascii="Times New Roman" w:hAnsi="Times New Roman" w:cs="Times New Roman"/>
          <w:bCs/>
          <w:color w:val="000000" w:themeColor="text1"/>
          <w:sz w:val="22"/>
        </w:rPr>
        <w:t>, RI-CLPM(3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式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)</w:t>
      </w:r>
      <w:r w:rsidRPr="00605255">
        <w:rPr>
          <w:rFonts w:ascii="Times New Roman" w:hAnsi="Times New Roman" w:cs="Times New Roman"/>
          <w:bCs/>
          <w:color w:val="000000" w:themeColor="text1"/>
          <w:sz w:val="22"/>
        </w:rPr>
        <w:t>, predetermined-RICLPM, DPM(10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式による表現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)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の</w:t>
      </w:r>
      <w:r w:rsidR="00E15545">
        <w:rPr>
          <w:rFonts w:ascii="Times New Roman" w:hAnsi="Times New Roman" w:cs="Times New Roman" w:hint="eastAsia"/>
          <w:bCs/>
          <w:color w:val="000000" w:themeColor="text1"/>
          <w:sz w:val="22"/>
        </w:rPr>
        <w:t>l</w:t>
      </w:r>
      <w:r w:rsidR="00E15545">
        <w:rPr>
          <w:rFonts w:ascii="Times New Roman" w:hAnsi="Times New Roman" w:cs="Times New Roman"/>
          <w:bCs/>
          <w:color w:val="000000" w:themeColor="text1"/>
          <w:sz w:val="22"/>
        </w:rPr>
        <w:t>avaan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コード（時不変条件、時変条件別）</w:t>
      </w:r>
      <w:r w:rsidR="00AF1D39">
        <w:rPr>
          <w:rFonts w:ascii="Times New Roman" w:hAnsi="Times New Roman" w:cs="Times New Roman" w:hint="eastAsia"/>
          <w:bCs/>
          <w:color w:val="000000" w:themeColor="text1"/>
          <w:sz w:val="22"/>
        </w:rPr>
        <w:t>計</w:t>
      </w:r>
      <w:r w:rsidR="00AF1D39">
        <w:rPr>
          <w:rFonts w:ascii="Times New Roman" w:hAnsi="Times New Roman" w:cs="Times New Roman" w:hint="eastAsia"/>
          <w:bCs/>
          <w:color w:val="000000" w:themeColor="text1"/>
          <w:sz w:val="22"/>
        </w:rPr>
        <w:t>8</w:t>
      </w:r>
      <w:r w:rsidR="00AF1D39">
        <w:rPr>
          <w:rFonts w:ascii="Times New Roman" w:hAnsi="Times New Roman" w:cs="Times New Roman" w:hint="eastAsia"/>
          <w:bCs/>
          <w:color w:val="000000" w:themeColor="text1"/>
          <w:sz w:val="22"/>
        </w:rPr>
        <w:t>種類</w:t>
      </w:r>
      <w:r w:rsidRP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を</w:t>
      </w:r>
      <w:r w:rsidR="00605255">
        <w:rPr>
          <w:rFonts w:ascii="Times New Roman" w:hAnsi="Times New Roman" w:cs="Times New Roman" w:hint="eastAsia"/>
          <w:bCs/>
          <w:color w:val="000000" w:themeColor="text1"/>
          <w:sz w:val="22"/>
        </w:rPr>
        <w:t>示している。</w:t>
      </w:r>
    </w:p>
    <w:p w14:paraId="149E65AE" w14:textId="7DE4F08A" w:rsidR="005F04B8" w:rsidRPr="00605255" w:rsidRDefault="005F04B8" w:rsidP="005F04B8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2"/>
        </w:rPr>
      </w:pP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*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mu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：集団平均、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beta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：自己回帰係数、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gamma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：交差遅延係数、</w:t>
      </w:r>
      <w:r w:rsidR="007A5FC3">
        <w:rPr>
          <w:rFonts w:ascii="Times New Roman" w:hAnsi="Times New Roman" w:cs="Times New Roman"/>
          <w:color w:val="000000" w:themeColor="text1"/>
          <w:sz w:val="22"/>
        </w:rPr>
        <w:t>o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mega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：残差（共）分散、</w:t>
      </w:r>
    </w:p>
    <w:p w14:paraId="17E57C1C" w14:textId="697BC840" w:rsidR="00E15545" w:rsidRPr="00605255" w:rsidRDefault="00605255" w:rsidP="005F04B8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2"/>
        </w:rPr>
      </w:pPr>
      <w:r w:rsidRPr="00605255">
        <w:rPr>
          <w:rFonts w:ascii="Times New Roman" w:hAnsi="Times New Roman" w:cs="Times New Roman"/>
          <w:color w:val="000000" w:themeColor="text1"/>
          <w:sz w:val="22"/>
        </w:rPr>
        <w:t>phi: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最初の時点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Pr="00605255">
        <w:rPr>
          <w:rFonts w:ascii="Times New Roman" w:hAnsi="Times New Roman" w:cs="Times New Roman"/>
          <w:i/>
          <w:iCs/>
          <w:color w:val="000000" w:themeColor="text1"/>
          <w:sz w:val="22"/>
        </w:rPr>
        <w:t>t</w:t>
      </w:r>
      <w:r w:rsidRPr="00605255">
        <w:rPr>
          <w:rFonts w:ascii="Times New Roman" w:hAnsi="Times New Roman" w:cs="Times New Roman" w:hint="eastAsia"/>
          <w:i/>
          <w:iCs/>
          <w:color w:val="000000" w:themeColor="text1"/>
          <w:sz w:val="22"/>
        </w:rPr>
        <w:t xml:space="preserve"> 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=1)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の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共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)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分散、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t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au: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特性因子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Pr="00605255">
        <w:rPr>
          <w:rFonts w:ascii="Times New Roman" w:hAnsi="Times New Roman" w:cs="Times New Roman"/>
          <w:i/>
          <w:iCs/>
          <w:color w:val="000000" w:themeColor="text1"/>
          <w:sz w:val="22"/>
        </w:rPr>
        <w:t>I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)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または累積因子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Pr="00605255">
        <w:rPr>
          <w:rFonts w:ascii="Times New Roman" w:hAnsi="Times New Roman" w:cs="Times New Roman"/>
          <w:i/>
          <w:iCs/>
          <w:color w:val="000000" w:themeColor="text1"/>
          <w:sz w:val="22"/>
        </w:rPr>
        <w:t>A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)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の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共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)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分散</w:t>
      </w:r>
      <w:r w:rsidR="009D4AE9">
        <w:rPr>
          <w:rFonts w:ascii="Times New Roman" w:hAnsi="Times New Roman" w:cs="Times New Roman" w:hint="eastAsia"/>
          <w:color w:val="000000" w:themeColor="text1"/>
          <w:sz w:val="22"/>
        </w:rPr>
        <w:t>をそれぞれ表す。</w:t>
      </w:r>
    </w:p>
    <w:p w14:paraId="5DC3E67F" w14:textId="6325A65E" w:rsidR="00AF1D39" w:rsidRPr="00B040B9" w:rsidRDefault="00AF1D39" w:rsidP="00B040B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4AE9">
        <w:rPr>
          <w:rFonts w:ascii="Times New Roman" w:hAnsi="Times New Roman" w:cs="Times New Roman" w:hint="eastAsia"/>
          <w:color w:val="000000" w:themeColor="text1"/>
          <w:sz w:val="22"/>
        </w:rPr>
        <w:t>*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"</w:t>
      </w:r>
      <w:r>
        <w:rPr>
          <w:rFonts w:ascii="Times New Roman" w:hAnsi="Times New Roman" w:cs="Times New Roman" w:hint="eastAsia"/>
          <w:color w:val="000000" w:themeColor="text1"/>
          <w:sz w:val="22"/>
        </w:rPr>
        <w:t>*</w:t>
      </w:r>
      <w:r>
        <w:rPr>
          <w:rFonts w:ascii="Times New Roman" w:hAnsi="Times New Roman" w:cs="Times New Roman"/>
          <w:color w:val="000000" w:themeColor="text1"/>
          <w:sz w:val="22"/>
        </w:rPr>
        <w:t>1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"</w:t>
      </w:r>
      <w:r>
        <w:rPr>
          <w:rFonts w:ascii="Times New Roman" w:hAnsi="Times New Roman" w:cs="Times New Roman" w:hint="eastAsia"/>
          <w:color w:val="000000" w:themeColor="text1"/>
          <w:sz w:val="22"/>
        </w:rPr>
        <w:t>は平均や切片、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"</w:t>
      </w:r>
      <w:r>
        <w:rPr>
          <w:rFonts w:ascii="Times New Roman" w:hAnsi="Times New Roman" w:cs="Times New Roman"/>
          <w:color w:val="000000" w:themeColor="text1"/>
          <w:sz w:val="22"/>
        </w:rPr>
        <w:t>=~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"</w:t>
      </w:r>
      <w:r>
        <w:rPr>
          <w:rFonts w:ascii="Times New Roman" w:hAnsi="Times New Roman" w:cs="Times New Roman" w:hint="eastAsia"/>
          <w:color w:val="000000" w:themeColor="text1"/>
          <w:sz w:val="22"/>
        </w:rPr>
        <w:t>は共通因子と対応する変数</w:t>
      </w:r>
      <w:r w:rsidR="00B040B9">
        <w:rPr>
          <w:rFonts w:ascii="Times New Roman" w:hAnsi="Times New Roman" w:cs="Times New Roman" w:hint="eastAsia"/>
          <w:color w:val="000000" w:themeColor="text1"/>
          <w:sz w:val="22"/>
        </w:rPr>
        <w:t>および</w:t>
      </w:r>
      <w:r w:rsidR="004C0E7E">
        <w:rPr>
          <w:rFonts w:ascii="Times New Roman" w:hAnsi="Times New Roman" w:cs="Times New Roman" w:hint="eastAsia"/>
          <w:color w:val="000000" w:themeColor="text1"/>
          <w:sz w:val="22"/>
        </w:rPr>
        <w:t>因子</w:t>
      </w:r>
      <w:r>
        <w:rPr>
          <w:rFonts w:ascii="Times New Roman" w:hAnsi="Times New Roman" w:cs="Times New Roman" w:hint="eastAsia"/>
          <w:color w:val="000000" w:themeColor="text1"/>
          <w:sz w:val="22"/>
        </w:rPr>
        <w:t>負荷</w:t>
      </w:r>
      <w:r w:rsidR="004C0E7E">
        <w:rPr>
          <w:rFonts w:ascii="Times New Roman" w:hAnsi="Times New Roman" w:cs="Times New Roman" w:hint="eastAsia"/>
          <w:color w:val="000000" w:themeColor="text1"/>
          <w:sz w:val="22"/>
        </w:rPr>
        <w:t>（重み）</w:t>
      </w:r>
      <w:r>
        <w:rPr>
          <w:rFonts w:ascii="Times New Roman" w:hAnsi="Times New Roman" w:cs="Times New Roman" w:hint="eastAsia"/>
          <w:color w:val="000000" w:themeColor="text1"/>
          <w:sz w:val="22"/>
        </w:rPr>
        <w:t>、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"</w:t>
      </w:r>
      <w:r w:rsidR="00B040B9">
        <w:rPr>
          <w:rFonts w:ascii="Times New Roman" w:hAnsi="Times New Roman" w:cs="Times New Roman"/>
          <w:color w:val="000000" w:themeColor="text1"/>
          <w:sz w:val="22"/>
        </w:rPr>
        <w:t>~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"</w:t>
      </w:r>
      <w:r w:rsidR="00B040B9">
        <w:rPr>
          <w:rFonts w:ascii="Times New Roman" w:hAnsi="Times New Roman" w:cs="Times New Roman" w:hint="eastAsia"/>
          <w:color w:val="000000" w:themeColor="text1"/>
          <w:sz w:val="22"/>
        </w:rPr>
        <w:t>は回帰式、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"</w:t>
      </w:r>
      <w:r w:rsidR="00B040B9">
        <w:rPr>
          <w:rFonts w:ascii="Times New Roman" w:hAnsi="Times New Roman" w:cs="Times New Roman"/>
          <w:color w:val="000000" w:themeColor="text1"/>
          <w:sz w:val="22"/>
        </w:rPr>
        <w:t>~~</w:t>
      </w:r>
      <w:r w:rsidR="00B040B9" w:rsidRPr="00605255">
        <w:rPr>
          <w:rFonts w:ascii="Times New Roman" w:hAnsi="Times New Roman" w:cs="Times New Roman"/>
          <w:color w:val="000000" w:themeColor="text1"/>
          <w:sz w:val="22"/>
        </w:rPr>
        <w:t>"</w:t>
      </w:r>
      <w:r w:rsidR="00B040B9">
        <w:rPr>
          <w:rFonts w:ascii="Times New Roman" w:hAnsi="Times New Roman" w:cs="Times New Roman" w:hint="eastAsia"/>
          <w:color w:val="000000" w:themeColor="text1"/>
          <w:sz w:val="22"/>
        </w:rPr>
        <w:t>は</w:t>
      </w:r>
      <w:r w:rsidR="00B040B9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="00B040B9">
        <w:rPr>
          <w:rFonts w:ascii="Times New Roman" w:hAnsi="Times New Roman" w:cs="Times New Roman" w:hint="eastAsia"/>
          <w:color w:val="000000" w:themeColor="text1"/>
          <w:sz w:val="22"/>
        </w:rPr>
        <w:t>共</w:t>
      </w:r>
      <w:r w:rsidR="00B040B9">
        <w:rPr>
          <w:rFonts w:ascii="Times New Roman" w:hAnsi="Times New Roman" w:cs="Times New Roman"/>
          <w:color w:val="000000" w:themeColor="text1"/>
          <w:sz w:val="22"/>
        </w:rPr>
        <w:t>)</w:t>
      </w:r>
      <w:r w:rsidR="00B040B9">
        <w:rPr>
          <w:rFonts w:ascii="Times New Roman" w:hAnsi="Times New Roman" w:cs="Times New Roman" w:hint="eastAsia"/>
          <w:color w:val="000000" w:themeColor="text1"/>
          <w:sz w:val="22"/>
        </w:rPr>
        <w:t>分散をそれぞれ表す。</w:t>
      </w:r>
      <w:hyperlink r:id="rId9" w:history="1">
        <w:r w:rsidR="00B040B9" w:rsidRPr="00053616">
          <w:rPr>
            <w:rStyle w:val="aa"/>
            <w:rFonts w:ascii="Times New Roman" w:hAnsi="Times New Roman" w:cs="Times New Roman"/>
            <w:kern w:val="0"/>
            <w:sz w:val="24"/>
            <w:szCs w:val="24"/>
          </w:rPr>
          <w:t>https://lavaan.ugent.be/tutorial/index.html</w:t>
        </w:r>
      </w:hyperlink>
      <w:r w:rsidR="00B040B9">
        <w:rPr>
          <w:rFonts w:ascii="Times New Roman" w:hAnsi="Times New Roman" w:cs="Times New Roman" w:hint="eastAsia"/>
          <w:color w:val="000000" w:themeColor="text1"/>
          <w:sz w:val="22"/>
        </w:rPr>
        <w:t>を参照。</w:t>
      </w:r>
    </w:p>
    <w:p w14:paraId="1A764AD8" w14:textId="5885BB29" w:rsidR="00605255" w:rsidRPr="00605255" w:rsidRDefault="00605255" w:rsidP="005F04B8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2"/>
        </w:rPr>
      </w:pP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*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このコードでは偏差を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"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F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F"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で表す。例えば本文</w:t>
      </w:r>
      <w:r w:rsidR="00B76AC9">
        <w:rPr>
          <w:rFonts w:ascii="Times New Roman" w:hAnsi="Times New Roman" w:cs="Times New Roman" w:hint="eastAsia"/>
          <w:color w:val="000000" w:themeColor="text1"/>
          <w:sz w:val="22"/>
        </w:rPr>
        <w:t>中の変数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2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2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2"/>
              </w:rPr>
              <m:t>1</m:t>
            </m:r>
          </m:sub>
        </m:sSub>
      </m:oMath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の偏差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2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2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2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2"/>
              </w:rPr>
              <m:t>*</m:t>
            </m:r>
          </m:sup>
        </m:sSubSup>
      </m:oMath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は、ここでは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"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F</w:t>
      </w:r>
      <w:r w:rsidRPr="00605255">
        <w:rPr>
          <w:rFonts w:ascii="Times New Roman" w:hAnsi="Times New Roman" w:cs="Times New Roman"/>
          <w:color w:val="000000" w:themeColor="text1"/>
          <w:sz w:val="22"/>
        </w:rPr>
        <w:t>Fy1"</w:t>
      </w:r>
      <w:r w:rsidR="00B76AC9">
        <w:rPr>
          <w:rFonts w:ascii="Times New Roman" w:hAnsi="Times New Roman" w:cs="Times New Roman" w:hint="eastAsia"/>
          <w:color w:val="000000" w:themeColor="text1"/>
          <w:sz w:val="22"/>
        </w:rPr>
        <w:t>と表記している</w:t>
      </w:r>
      <w:r w:rsidRPr="00605255">
        <w:rPr>
          <w:rFonts w:ascii="Times New Roman" w:hAnsi="Times New Roman" w:cs="Times New Roman" w:hint="eastAsia"/>
          <w:color w:val="000000" w:themeColor="text1"/>
          <w:sz w:val="22"/>
        </w:rPr>
        <w:t>。</w:t>
      </w:r>
    </w:p>
    <w:p w14:paraId="1D53B0B8" w14:textId="2878CA27" w:rsidR="00605255" w:rsidRPr="009D4AE9" w:rsidRDefault="009D4AE9" w:rsidP="005F04B8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2"/>
        </w:rPr>
      </w:pPr>
      <w:r w:rsidRPr="009D4AE9">
        <w:rPr>
          <w:rFonts w:ascii="Times New Roman" w:hAnsi="Times New Roman" w:cs="Times New Roman" w:hint="eastAsia"/>
          <w:color w:val="000000" w:themeColor="text1"/>
          <w:sz w:val="22"/>
        </w:rPr>
        <w:t>*</w:t>
      </w:r>
      <w:r>
        <w:rPr>
          <w:rFonts w:ascii="Times New Roman" w:hAnsi="Times New Roman" w:cs="Times New Roman" w:hint="eastAsia"/>
          <w:color w:val="000000" w:themeColor="text1"/>
          <w:sz w:val="22"/>
        </w:rPr>
        <w:t>C</w:t>
      </w:r>
      <w:r>
        <w:rPr>
          <w:rFonts w:ascii="Times New Roman" w:hAnsi="Times New Roman" w:cs="Times New Roman"/>
          <w:color w:val="000000" w:themeColor="text1"/>
          <w:sz w:val="22"/>
        </w:rPr>
        <w:t>LPM</w:t>
      </w:r>
      <w:r>
        <w:rPr>
          <w:rFonts w:ascii="Times New Roman" w:hAnsi="Times New Roman" w:cs="Times New Roman" w:hint="eastAsia"/>
          <w:color w:val="000000" w:themeColor="text1"/>
          <w:sz w:val="22"/>
        </w:rPr>
        <w:t>と比較した際の</w:t>
      </w:r>
      <w:r w:rsidR="00B76AC9">
        <w:rPr>
          <w:rFonts w:ascii="Times New Roman" w:hAnsi="Times New Roman" w:cs="Times New Roman" w:hint="eastAsia"/>
          <w:color w:val="000000" w:themeColor="text1"/>
          <w:sz w:val="22"/>
        </w:rPr>
        <w:t>、</w:t>
      </w:r>
      <w:r>
        <w:rPr>
          <w:rFonts w:ascii="Times New Roman" w:hAnsi="Times New Roman" w:cs="Times New Roman" w:hint="eastAsia"/>
          <w:color w:val="000000" w:themeColor="text1"/>
          <w:sz w:val="22"/>
        </w:rPr>
        <w:t>各</w:t>
      </w:r>
      <w:r w:rsidR="00B76AC9">
        <w:rPr>
          <w:rFonts w:ascii="Times New Roman" w:hAnsi="Times New Roman" w:cs="Times New Roman" w:hint="eastAsia"/>
          <w:color w:val="000000" w:themeColor="text1"/>
          <w:sz w:val="22"/>
        </w:rPr>
        <w:t>モデルに含まれる特有の</w:t>
      </w:r>
      <w:r>
        <w:rPr>
          <w:rFonts w:ascii="Times New Roman" w:hAnsi="Times New Roman" w:cs="Times New Roman" w:hint="eastAsia"/>
          <w:color w:val="000000" w:themeColor="text1"/>
          <w:sz w:val="22"/>
        </w:rPr>
        <w:t>コード</w:t>
      </w:r>
      <w:r w:rsidR="00B76AC9">
        <w:rPr>
          <w:rFonts w:ascii="Times New Roman" w:hAnsi="Times New Roman" w:cs="Times New Roman" w:hint="eastAsia"/>
          <w:color w:val="000000" w:themeColor="text1"/>
          <w:sz w:val="22"/>
        </w:rPr>
        <w:t>部分</w:t>
      </w:r>
      <w:r>
        <w:rPr>
          <w:rFonts w:ascii="Times New Roman" w:hAnsi="Times New Roman" w:cs="Times New Roman" w:hint="eastAsia"/>
          <w:color w:val="000000" w:themeColor="text1"/>
          <w:sz w:val="22"/>
        </w:rPr>
        <w:t>は赤色で示している。</w:t>
      </w:r>
    </w:p>
    <w:p w14:paraId="7BC52B00" w14:textId="1FC55DF8" w:rsidR="005F04B8" w:rsidRDefault="005F04B8" w:rsidP="005F04B8">
      <w:pPr>
        <w:spacing w:line="180" w:lineRule="exact"/>
        <w:rPr>
          <w:rFonts w:ascii="CMTT9" w:hAnsi="CMTT9" w:cs="CMTT9"/>
          <w:color w:val="000000" w:themeColor="text1"/>
          <w:kern w:val="0"/>
          <w:sz w:val="20"/>
          <w:szCs w:val="20"/>
        </w:rPr>
      </w:pPr>
    </w:p>
    <w:p w14:paraId="44132EC7" w14:textId="77777777" w:rsidR="009D4AE9" w:rsidRPr="004304F4" w:rsidRDefault="009D4AE9" w:rsidP="005F04B8">
      <w:pPr>
        <w:spacing w:line="180" w:lineRule="exact"/>
        <w:rPr>
          <w:rFonts w:ascii="CMTT9" w:hAnsi="CMTT9" w:cs="CMTT9"/>
          <w:color w:val="000000" w:themeColor="text1"/>
          <w:kern w:val="0"/>
          <w:sz w:val="20"/>
          <w:szCs w:val="20"/>
        </w:rPr>
      </w:pPr>
    </w:p>
    <w:p w14:paraId="560F8D71" w14:textId="77777777" w:rsidR="005F04B8" w:rsidRPr="009D4AE9" w:rsidRDefault="005F04B8" w:rsidP="00590A04">
      <w:pPr>
        <w:spacing w:line="360" w:lineRule="exac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#CLPM(T=6)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（時不変条件、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2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式による表現）</w:t>
      </w:r>
    </w:p>
    <w:p w14:paraId="2DB21E5D" w14:textId="77777777" w:rsidR="005F04B8" w:rsidRPr="004304F4" w:rsidRDefault="005F04B8" w:rsidP="005F04B8">
      <w:pPr>
        <w:spacing w:line="180" w:lineRule="exact"/>
        <w:ind w:firstLineChars="50" w:firstLine="1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CLPMT6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&lt;- '</w:t>
      </w:r>
    </w:p>
    <w:p w14:paraId="2F9E8B58" w14:textId="375630AE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x1~mux1*1; y1~muy1*1; x2~mux2*1; y2~muy2*1; x3~mux3*1; y3~muy3*1; x4~mux4*1; y4~muy4*1;</w:t>
      </w:r>
      <w:r w:rsidR="00E15545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x5~mux5*1; y5~muy5*1; x6~mux6*1; y6~muy6*1</w:t>
      </w:r>
    </w:p>
    <w:p w14:paraId="7054721A" w14:textId="77777777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1; y1~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0*y1; x2~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2; y2~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0*y2; x3~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3; y3~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0*y3; x4~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4; y4~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0*y4; x5~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5; y5~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0*y5; x6~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6; y6~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0*y6;</w:t>
      </w:r>
    </w:p>
    <w:p w14:paraId="72AA460E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FFx1~0*1;FFy1~0*1; FFx1~~phix*FFx1; FFy1~~phiy*FFy1; FFx1~~phixy*FFy1;</w:t>
      </w:r>
    </w:p>
    <w:p w14:paraId="094E759C" w14:textId="77777777" w:rsidR="005F04B8" w:rsidRPr="004304F4" w:rsidRDefault="005F04B8" w:rsidP="005F04B8">
      <w:pPr>
        <w:spacing w:line="16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FFy2~ betay*FFy1+gammay*FFx1; FFx2~ betax*FFx1+gammax*FFy1</w:t>
      </w:r>
    </w:p>
    <w:p w14:paraId="22029227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FFy3~ betay*FFy2+gammay*FFx2; FFx3~ betax*FFx2+gammax*FFy2</w:t>
      </w:r>
    </w:p>
    <w:p w14:paraId="57ADA9A6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FFy4~ betay*FFy3+gammay*FFx3; FFx4~ betax*FFx3+gammax*FFy3</w:t>
      </w:r>
    </w:p>
    <w:p w14:paraId="3C522A15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FFy5~ betay*FFy4+gammay*FFx4; FFx5~ betax*FFx4+gammax*FFy4</w:t>
      </w:r>
    </w:p>
    <w:p w14:paraId="37254D3C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FFy6~ betay*FFy5+gammay*FFx5; FFx6~ betax*FFx5+gammax*FFy5</w:t>
      </w:r>
    </w:p>
    <w:p w14:paraId="2D10B5F7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FFx2~~Omegax*FFx2; FFx3~~Omegax*FFx3; FFx4~~Omegax*FFx4; FFx5~~Omegax*FFx5; FFx6~~Omegax*FFx6</w:t>
      </w:r>
    </w:p>
    <w:p w14:paraId="75217CEC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FFy2~~Omegay*FFy2; FFy3~~Omegay*FFy3; FFy4~~Omegay*FFy4; FFy5~~Omegay*FFy5; FFy6~~Omegay*FFy6</w:t>
      </w:r>
    </w:p>
    <w:p w14:paraId="20C272C8" w14:textId="77777777" w:rsidR="005F04B8" w:rsidRPr="004304F4" w:rsidRDefault="005F04B8" w:rsidP="005F04B8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FFx2~~Omegaxy*FFy2; FFx3~~Omegaxy*FFy3; FFx4~~Omegaxy*FFy4; FFx5~~Omegaxy*FFy5; FFx6~~Omegaxy*FFy6</w:t>
      </w:r>
    </w:p>
    <w:p w14:paraId="5EBA1EAC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1*y6</w:t>
      </w:r>
    </w:p>
    <w:p w14:paraId="25379948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1*x6</w:t>
      </w:r>
    </w:p>
    <w:p w14:paraId="61002F1A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' </w:t>
      </w:r>
    </w:p>
    <w:p w14:paraId="5F1BF161" w14:textId="77777777" w:rsidR="005F04B8" w:rsidRPr="004304F4" w:rsidRDefault="005F04B8" w:rsidP="005F04B8">
      <w:pPr>
        <w:spacing w:line="1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4E07F685" w14:textId="77777777" w:rsidR="005F04B8" w:rsidRPr="004304F4" w:rsidRDefault="005F04B8" w:rsidP="005F04B8">
      <w:pPr>
        <w:spacing w:line="1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228935D1" w14:textId="2AC74FCC" w:rsidR="005F04B8" w:rsidRPr="009D4AE9" w:rsidRDefault="005F04B8" w:rsidP="00CE7E6E">
      <w:pPr>
        <w:spacing w:line="360" w:lineRule="exac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#CLPM2(T=6)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（時変条件、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2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式による表現）</w:t>
      </w:r>
    </w:p>
    <w:p w14:paraId="04E2632E" w14:textId="77777777" w:rsidR="005F04B8" w:rsidRPr="004304F4" w:rsidRDefault="005F04B8" w:rsidP="005F04B8">
      <w:pPr>
        <w:spacing w:line="180" w:lineRule="exact"/>
        <w:ind w:firstLineChars="50" w:firstLine="1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CLPM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T6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&lt;- '</w:t>
      </w:r>
    </w:p>
    <w:p w14:paraId="2CEFB4C3" w14:textId="4C6987E4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x1~mux1*1; y1~muy1*1; x2~mux2*1; y2~muy2*1; x3~mux3*1; y3~muy3*1; x4~mux4*1; y4~muy4*1;</w:t>
      </w:r>
      <w:r w:rsidR="00E15545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x5~mux5*1; y5~muy5*1; x6~mux6*1; y6~muy6*1</w:t>
      </w:r>
    </w:p>
    <w:p w14:paraId="02F6618E" w14:textId="77777777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1; y1~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0*y1; x2~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2; y2~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0*y2; x3~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3; y3~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0*y3; x4~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4; y4~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0*y4; x5~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5; y5~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0*y5; x6~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6; y6~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0*y6;</w:t>
      </w:r>
    </w:p>
    <w:p w14:paraId="4109275A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FFx1~0*1;FFy1~0*1; FFx1~~phix*FFx1; FFy1~~phiy*FFy1; FFx1~~phixy*FFy1;</w:t>
      </w:r>
    </w:p>
    <w:p w14:paraId="17378C54" w14:textId="77777777" w:rsidR="005F04B8" w:rsidRPr="004304F4" w:rsidRDefault="005F04B8" w:rsidP="005F04B8">
      <w:pPr>
        <w:spacing w:line="16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FFy2~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*FFy1+gammay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*FFx1; FFx2~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*FFx1+gammax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*FFy1</w:t>
      </w:r>
    </w:p>
    <w:p w14:paraId="490F3AD2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FFy3~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*FFx2; FFx3~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</w:t>
      </w:r>
    </w:p>
    <w:p w14:paraId="68506EFE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FFy4~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*FFx3; FFx4~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</w:t>
      </w:r>
    </w:p>
    <w:p w14:paraId="70BEE4E8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FFy5~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*FFx4; FFx5~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</w:t>
      </w:r>
    </w:p>
    <w:p w14:paraId="666081EE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FFy6~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*FFx5; FFx6~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</w:t>
      </w:r>
    </w:p>
    <w:p w14:paraId="1F6565CC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*FFx2; FFx3~~Omegax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*FFx3; FFx4~~Omegax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*FFx4; FFx5~~Omegax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*FFx5; FFx6~~Omegax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*FFx6</w:t>
      </w:r>
    </w:p>
    <w:p w14:paraId="0FFF10E3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FFy2~~Omegay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*FFy2; FFy3~~Omegay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*FFy3; FFy4~~Omegay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*FFy4; FFy5~~Omegay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*FFy5; FFy6~~Omegay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*FFy6</w:t>
      </w:r>
    </w:p>
    <w:p w14:paraId="47379CC5" w14:textId="77777777" w:rsidR="005F04B8" w:rsidRPr="004304F4" w:rsidRDefault="005F04B8" w:rsidP="005F04B8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*FFy2; FFx3~~Omegaxy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*FFy3; FFx4~~Omegaxy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*FFy4; FFx5~~Omegaxy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*FFy5; FFx6~~Omegaxy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*FFy6</w:t>
      </w:r>
    </w:p>
    <w:p w14:paraId="3B861645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1*y6</w:t>
      </w:r>
    </w:p>
    <w:p w14:paraId="221133B4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1*x6</w:t>
      </w:r>
    </w:p>
    <w:p w14:paraId="08F943AE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' </w:t>
      </w:r>
    </w:p>
    <w:p w14:paraId="787AE3BB" w14:textId="77777777" w:rsidR="00E15545" w:rsidRPr="004304F4" w:rsidRDefault="00E15545" w:rsidP="005F04B8">
      <w:pPr>
        <w:spacing w:line="1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795526C9" w14:textId="77777777" w:rsidR="005F04B8" w:rsidRPr="009D4AE9" w:rsidRDefault="005F04B8" w:rsidP="00CE7E6E">
      <w:pPr>
        <w:spacing w:line="360" w:lineRule="exac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lastRenderedPageBreak/>
        <w:t>#RI-CLPM(T=6)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 xml:space="preserve">　（時不変条件、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>3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式）</w:t>
      </w:r>
    </w:p>
    <w:p w14:paraId="52BDD984" w14:textId="77777777" w:rsidR="005F04B8" w:rsidRPr="004304F4" w:rsidRDefault="005F04B8" w:rsidP="005F04B8">
      <w:pPr>
        <w:spacing w:line="180" w:lineRule="exact"/>
        <w:ind w:firstLineChars="50" w:firstLine="1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RICLPMT6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&lt;- '</w:t>
      </w:r>
    </w:p>
    <w:p w14:paraId="55471A62" w14:textId="00D57760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x1~mux1*1; y1~muy1*1; x2~mux2*1; y2~muy2*1; x3~mux3*1; y3~muy3*1; x4~mux4*1; y4~muy4*1;</w:t>
      </w:r>
      <w:r w:rsidR="00E15545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</w:t>
      </w:r>
      <w:r w:rsidR="00E1554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x5~mux5*1; y5~muy5*1; x6~mux6*1; y6~muy6*1</w:t>
      </w:r>
    </w:p>
    <w:p w14:paraId="23CC0063" w14:textId="77777777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Hlk490511011"/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1; y1~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0*y1; x2~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2; y2~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0*y2; x3~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3; y3~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0*y3; x4~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4; y4~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0*y4; x5~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5; y5~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0*y5; x6~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6; y6~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0*y6;</w:t>
      </w:r>
    </w:p>
    <w:p w14:paraId="6437A72F" w14:textId="442514CE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4304F4">
        <w:rPr>
          <w:rFonts w:ascii="Times New Roman" w:hAnsi="Times New Roman"/>
          <w:color w:val="FF0000"/>
          <w:sz w:val="20"/>
          <w:szCs w:val="20"/>
        </w:rPr>
        <w:t>Ix~~0*FFx1;</w:t>
      </w:r>
      <w:r w:rsidR="00767A82">
        <w:rPr>
          <w:rFonts w:ascii="Times New Roman" w:hAnsi="Times New Roman" w:hint="eastAsia"/>
          <w:color w:val="FF0000"/>
          <w:sz w:val="20"/>
          <w:szCs w:val="20"/>
        </w:rPr>
        <w:t xml:space="preserve"> </w:t>
      </w:r>
      <w:r w:rsidRPr="004304F4">
        <w:rPr>
          <w:rFonts w:ascii="Times New Roman" w:hAnsi="Times New Roman"/>
          <w:color w:val="FF0000"/>
          <w:sz w:val="20"/>
          <w:szCs w:val="20"/>
        </w:rPr>
        <w:t>Ix~~0*FFy1; Iy~~0*FFx1;</w:t>
      </w:r>
      <w:r w:rsidR="00767A8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304F4">
        <w:rPr>
          <w:rFonts w:ascii="Times New Roman" w:hAnsi="Times New Roman"/>
          <w:color w:val="FF0000"/>
          <w:sz w:val="20"/>
          <w:szCs w:val="20"/>
        </w:rPr>
        <w:t>Iy~~</w:t>
      </w:r>
      <w:r w:rsidRPr="004304F4">
        <w:rPr>
          <w:rFonts w:ascii="Times New Roman" w:hAnsi="Times New Roman" w:hint="eastAsia"/>
          <w:color w:val="FF0000"/>
          <w:sz w:val="20"/>
          <w:szCs w:val="20"/>
        </w:rPr>
        <w:t>0</w:t>
      </w:r>
      <w:r w:rsidRPr="004304F4">
        <w:rPr>
          <w:rFonts w:ascii="Times New Roman" w:hAnsi="Times New Roman"/>
          <w:color w:val="FF0000"/>
          <w:sz w:val="20"/>
          <w:szCs w:val="20"/>
        </w:rPr>
        <w:t>*FFy1;</w:t>
      </w:r>
    </w:p>
    <w:bookmarkEnd w:id="0"/>
    <w:p w14:paraId="4615B261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4304F4">
        <w:rPr>
          <w:rFonts w:ascii="Times New Roman" w:hAnsi="Times New Roman" w:hint="eastAsia"/>
          <w:color w:val="FF0000"/>
          <w:sz w:val="20"/>
          <w:szCs w:val="20"/>
        </w:rPr>
        <w:t>Ix=~1*x1+1*x2+1*x3+1*x4+1*x5+1*x6; Iy=~1*y1+1*y2+1*y3+1*y4+1*y5+1*y6</w:t>
      </w:r>
    </w:p>
    <w:p w14:paraId="49691A31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4304F4">
        <w:rPr>
          <w:rFonts w:ascii="Times New Roman" w:hAnsi="Times New Roman" w:hint="eastAsia"/>
          <w:color w:val="FF0000"/>
          <w:sz w:val="20"/>
          <w:szCs w:val="20"/>
        </w:rPr>
        <w:t>Ix~0*1; Iy~0*1; Ix~~taux*Ix; Iy~~tauy*Iy; Ix~~tauxy*Iy</w:t>
      </w:r>
    </w:p>
    <w:p w14:paraId="601E934E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FFx1~0*1;FFy1~0*1; FFx1~~phix*FFx1; FFy1~~phiy*FFy1; FFx1~~phixy*FFy1;</w:t>
      </w:r>
    </w:p>
    <w:p w14:paraId="1005F872" w14:textId="77777777" w:rsidR="005F04B8" w:rsidRPr="004304F4" w:rsidRDefault="005F04B8" w:rsidP="005F04B8">
      <w:pPr>
        <w:spacing w:line="16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FFy2~ betay*FFy1+gammay*FFx1; FFx2~ betax*FFx1+gammax*FFy1</w:t>
      </w:r>
    </w:p>
    <w:p w14:paraId="5018F079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FFy3~ betay*FFy2+gammay*FFx2; FFx3~ betax*FFx2+gammax*FFy2</w:t>
      </w:r>
    </w:p>
    <w:p w14:paraId="67CE4199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FFy4~ betay*FFy3+gammay*FFx3; FFx4~ betax*FFx3+gammax*FFy3</w:t>
      </w:r>
    </w:p>
    <w:p w14:paraId="6EB77D25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FFy5~ betay*FFy4+gammay*FFx4; FFx5~ betax*FFx4+gammax*FFy4</w:t>
      </w:r>
    </w:p>
    <w:p w14:paraId="1048EA3B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FFy6~ betay*FFy5+gammay*FFx5; FFx6~ betax*FFx5+gammax*FFy5</w:t>
      </w:r>
    </w:p>
    <w:p w14:paraId="584EA197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FFx2~~Omegax*FFx2; FFx3~~Omegax*FFx3; FFx4~~Omegax*FFx4; FFx5~~Omegax*FFx5; FFx6~~Omegax*FFx6</w:t>
      </w:r>
    </w:p>
    <w:p w14:paraId="5B99F49F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FFy2~~Omegay*FFy2; FFy3~~Omegay*FFy3; FFy4~~Omegay*FFy4; FFy5~~Omegay*FFy5; FFy6~~Omegay*FFy6</w:t>
      </w:r>
    </w:p>
    <w:p w14:paraId="3C4A5EA4" w14:textId="77777777" w:rsidR="005F04B8" w:rsidRPr="004304F4" w:rsidRDefault="005F04B8" w:rsidP="005F04B8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FFx2~~Omegaxy*FFy2; FFx3~~Omegaxy*FFy3; FFx4~~Omegaxy*FFy4; FFx5~~Omegaxy*FFy5; FFx6~~Omegaxy*FFy6</w:t>
      </w:r>
    </w:p>
    <w:p w14:paraId="0C1D7C1E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1*y6</w:t>
      </w:r>
    </w:p>
    <w:p w14:paraId="622F49C3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1*x6</w:t>
      </w:r>
    </w:p>
    <w:p w14:paraId="316845A1" w14:textId="3B4D11D6" w:rsidR="005F04B8" w:rsidRDefault="005F04B8" w:rsidP="00CE7E6E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' </w:t>
      </w:r>
    </w:p>
    <w:p w14:paraId="339CFAB1" w14:textId="77777777" w:rsidR="00E15545" w:rsidRPr="004304F4" w:rsidRDefault="00E15545" w:rsidP="005F04B8">
      <w:pPr>
        <w:spacing w:line="1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0844124D" w14:textId="77777777" w:rsidR="005F04B8" w:rsidRPr="009D4AE9" w:rsidRDefault="005F04B8" w:rsidP="00CE7E6E">
      <w:pPr>
        <w:spacing w:line="360" w:lineRule="exac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#RI-CLPM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>2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 xml:space="preserve">(T=6) 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（時変条件、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>3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式）</w:t>
      </w:r>
    </w:p>
    <w:p w14:paraId="367EBB29" w14:textId="77777777" w:rsidR="005F04B8" w:rsidRPr="004304F4" w:rsidRDefault="005F04B8" w:rsidP="005F04B8">
      <w:pPr>
        <w:spacing w:line="180" w:lineRule="exact"/>
        <w:ind w:firstLineChars="50" w:firstLine="1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RICLPM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T6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&lt;- '</w:t>
      </w:r>
    </w:p>
    <w:p w14:paraId="2150371A" w14:textId="1545669E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x1~mux1*1; y1~muy1*1; x2~mux2*1; y2~muy2*1; x3~mux3*1; y3~muy3*1; x4~mux4*1; y4~muy4*1;</w:t>
      </w:r>
      <w:r w:rsidR="00E15545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</w:t>
      </w:r>
      <w:r w:rsidR="00E1554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x5~mux5*1; y5~muy5*1; x6~mux6*1; y6~muy6*1</w:t>
      </w:r>
    </w:p>
    <w:p w14:paraId="1D5E9798" w14:textId="77777777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1; y1~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0*y1; x2~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2; y2~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0*y2; x3~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3; y3~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0*y3; x4~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4; y4~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0*y4; x5~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5; y5~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0*y5; x6~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6; y6~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0*y6;</w:t>
      </w:r>
    </w:p>
    <w:p w14:paraId="50EA7012" w14:textId="463BD35F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4304F4">
        <w:rPr>
          <w:rFonts w:ascii="Times New Roman" w:hAnsi="Times New Roman"/>
          <w:color w:val="FF0000"/>
          <w:sz w:val="20"/>
          <w:szCs w:val="20"/>
        </w:rPr>
        <w:t>Ix~~0*FFx1;</w:t>
      </w:r>
      <w:r w:rsidR="00767A8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304F4">
        <w:rPr>
          <w:rFonts w:ascii="Times New Roman" w:hAnsi="Times New Roman"/>
          <w:color w:val="FF0000"/>
          <w:sz w:val="20"/>
          <w:szCs w:val="20"/>
        </w:rPr>
        <w:t>Ix~~0*FFy1; Iy~~0*FFx1;</w:t>
      </w:r>
      <w:r w:rsidR="00767A8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304F4">
        <w:rPr>
          <w:rFonts w:ascii="Times New Roman" w:hAnsi="Times New Roman"/>
          <w:color w:val="FF0000"/>
          <w:sz w:val="20"/>
          <w:szCs w:val="20"/>
        </w:rPr>
        <w:t>Iy~~</w:t>
      </w:r>
      <w:r w:rsidRPr="004304F4">
        <w:rPr>
          <w:rFonts w:ascii="Times New Roman" w:hAnsi="Times New Roman" w:hint="eastAsia"/>
          <w:color w:val="FF0000"/>
          <w:sz w:val="20"/>
          <w:szCs w:val="20"/>
        </w:rPr>
        <w:t>0</w:t>
      </w:r>
      <w:r w:rsidRPr="004304F4">
        <w:rPr>
          <w:rFonts w:ascii="Times New Roman" w:hAnsi="Times New Roman"/>
          <w:color w:val="FF0000"/>
          <w:sz w:val="20"/>
          <w:szCs w:val="20"/>
        </w:rPr>
        <w:t>*FFy1;</w:t>
      </w:r>
    </w:p>
    <w:p w14:paraId="4CDA31D0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4304F4">
        <w:rPr>
          <w:rFonts w:ascii="Times New Roman" w:hAnsi="Times New Roman" w:hint="eastAsia"/>
          <w:color w:val="FF0000"/>
          <w:sz w:val="20"/>
          <w:szCs w:val="20"/>
        </w:rPr>
        <w:t>Ix=~1*x1+1*x2+1*x3+1*x4+1*x5+1*x6; Iy=~1*y1+1*y2+1*y3+1*y4+1*y5+1*y6</w:t>
      </w:r>
    </w:p>
    <w:p w14:paraId="69B5D925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4304F4">
        <w:rPr>
          <w:rFonts w:ascii="Times New Roman" w:hAnsi="Times New Roman" w:hint="eastAsia"/>
          <w:color w:val="FF0000"/>
          <w:sz w:val="20"/>
          <w:szCs w:val="20"/>
        </w:rPr>
        <w:t>Ix~0*1; Iy~0*1; Ix~~taux*Ix; Iy~~tauy*Iy; Ix~~tauxy*Iy</w:t>
      </w:r>
    </w:p>
    <w:p w14:paraId="00583F74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FFx1~0*1;FFy1~0*1; FFx1~~phix*FFx1; FFy1~~phiy*FFy1; FFx1~~phixy*FFy1;</w:t>
      </w:r>
    </w:p>
    <w:p w14:paraId="548704E7" w14:textId="77777777" w:rsidR="005F04B8" w:rsidRPr="004304F4" w:rsidRDefault="005F04B8" w:rsidP="005F04B8">
      <w:pPr>
        <w:spacing w:line="16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FFy2~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*FFy1+gammay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*FFx1; FFx2~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*FFx1+gammax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*FFy1</w:t>
      </w:r>
    </w:p>
    <w:p w14:paraId="5AD401DC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FFy3~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*FFx2; FFx3~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</w:t>
      </w:r>
    </w:p>
    <w:p w14:paraId="12584B63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FFy4~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*FFx3; FFx4~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</w:t>
      </w:r>
    </w:p>
    <w:p w14:paraId="6050CF1C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FFy5~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*FFx4; FFx5~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</w:t>
      </w:r>
    </w:p>
    <w:p w14:paraId="17263D37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FFy6~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*FFx5; FFx6~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</w:t>
      </w:r>
    </w:p>
    <w:p w14:paraId="31072ADE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*FFx2; FFx3~~Omegax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*FFx3; FFx4~~Omegax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*FFx4; FFx5~~Omegax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*FFx5; FFx6~~Omegax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*FFx6;</w:t>
      </w:r>
    </w:p>
    <w:p w14:paraId="7B044FDA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FFy2~~Omegay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*FFy2; FFy3~~Omegay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*FFy3; FFy4~~Omegay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*FFy4; FFy5~~Omegay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*FFy5; FFy6~~Omegay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*FFy6</w:t>
      </w:r>
    </w:p>
    <w:p w14:paraId="6F7849CA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*FFy2; FFx3~~Omegaxy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*FFy3; FFx4~~Omegaxy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*FFy4; FFx5~~Omegaxy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*FFy5; FFx6~~Omegaxy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*FFy6</w:t>
      </w:r>
    </w:p>
    <w:p w14:paraId="74B3C44A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1*y6</w:t>
      </w:r>
    </w:p>
    <w:p w14:paraId="2F7E391B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1*x6</w:t>
      </w:r>
    </w:p>
    <w:p w14:paraId="18617BC8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' </w:t>
      </w:r>
    </w:p>
    <w:p w14:paraId="6ED65942" w14:textId="77777777" w:rsidR="005F04B8" w:rsidRPr="004304F4" w:rsidRDefault="005F04B8" w:rsidP="005F04B8">
      <w:pPr>
        <w:spacing w:line="1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302B1C42" w14:textId="77777777" w:rsidR="005F04B8" w:rsidRPr="004304F4" w:rsidRDefault="005F04B8" w:rsidP="005F04B8">
      <w:pPr>
        <w:spacing w:line="1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00E7DD62" w14:textId="77777777" w:rsidR="005F04B8" w:rsidRPr="009D4AE9" w:rsidRDefault="005F04B8" w:rsidP="00CE7E6E">
      <w:pPr>
        <w:spacing w:line="360" w:lineRule="exac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#p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>redetermined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RI-CLPM(T=6)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（時不変条件）</w:t>
      </w:r>
    </w:p>
    <w:p w14:paraId="5A249E10" w14:textId="77777777" w:rsidR="005F04B8" w:rsidRPr="004304F4" w:rsidRDefault="005F04B8" w:rsidP="005F04B8">
      <w:pPr>
        <w:spacing w:line="180" w:lineRule="exact"/>
        <w:ind w:firstLineChars="50" w:firstLine="1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p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redetermined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RICLPMT6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&lt;- '</w:t>
      </w:r>
    </w:p>
    <w:p w14:paraId="69271E7C" w14:textId="4793AF31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x1~mux1*1; y1~muy1*1; x2~mux2*1; y2~muy2*1; x3~mux3*1; y3~muy3*1; x4~mux4*1; y4~muy4*1;</w:t>
      </w:r>
      <w:r w:rsidR="00E15545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</w:t>
      </w:r>
      <w:r w:rsidR="00E1554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x5~mux5*1; y5~muy5*1; x6~mux6*1; y6~muy6*1</w:t>
      </w:r>
    </w:p>
    <w:p w14:paraId="1CC96E4A" w14:textId="77777777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1; y1~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0*y1; x2~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2; y2~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0*y2; x3~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3; y3~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0*y3; x4~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4; y4~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0*y4; x5~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5; y5~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0*y5; x6~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6; y6~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0*y6;</w:t>
      </w:r>
    </w:p>
    <w:p w14:paraId="7698CE4B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4304F4">
        <w:rPr>
          <w:rFonts w:ascii="Times New Roman" w:hAnsi="Times New Roman" w:hint="eastAsia"/>
          <w:color w:val="FF0000"/>
          <w:sz w:val="20"/>
          <w:szCs w:val="20"/>
        </w:rPr>
        <w:t>Ix=~1*x1+1*x2+1*x3+1*x4+1*x5+1*x6; Iy=~1*y1+1*y2+1*y3+1*y4+1*y5+1*y6</w:t>
      </w:r>
    </w:p>
    <w:p w14:paraId="5F2F030A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4304F4">
        <w:rPr>
          <w:rFonts w:ascii="Times New Roman" w:hAnsi="Times New Roman" w:hint="eastAsia"/>
          <w:color w:val="FF0000"/>
          <w:sz w:val="20"/>
          <w:szCs w:val="20"/>
        </w:rPr>
        <w:t>Ix~0*1; Iy~0*1; Ix~~taux*Ix; Iy~~tauy*Iy; Ix~~tauxy*Iy</w:t>
      </w:r>
    </w:p>
    <w:p w14:paraId="299470C6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FFx1~0*1;FFy1~0*1; FFx1~~phix*FFx1; FFy1~~phiy*FFy1; FFx1~~phixy*FFy1;</w:t>
      </w:r>
    </w:p>
    <w:p w14:paraId="3EB7231D" w14:textId="77777777" w:rsidR="005F04B8" w:rsidRPr="004304F4" w:rsidRDefault="005F04B8" w:rsidP="005F04B8">
      <w:pPr>
        <w:spacing w:line="16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FFy2~ betay*FFy1+gammay*FFx1; FFx2~ betax*FFx1+gammax*FFy1</w:t>
      </w:r>
    </w:p>
    <w:p w14:paraId="12CAD872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FFy3~ betay*FFy2+gammay*FFx2; FFx3~ betax*FFx2+gammax*FFy2</w:t>
      </w:r>
    </w:p>
    <w:p w14:paraId="0ADE36C7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FFy4~ betay*FFy3+gammay*FFx3; FFx4~ betax*FFx3+gammax*FFy3</w:t>
      </w:r>
    </w:p>
    <w:p w14:paraId="09E82DF6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FFy5~ betay*FFy4+gammay*FFx4; FFx5~ betax*FFx4+gammax*FFy4</w:t>
      </w:r>
    </w:p>
    <w:p w14:paraId="2B37FCA7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FFy6~ betay*FFy5+gammay*FFx5; FFx6~ betax*FFx5+gammax*FFy5</w:t>
      </w:r>
    </w:p>
    <w:p w14:paraId="1DE454AF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FFx2~~Omegax*FFx2; FFx3~~Omegax*FFx3; FFx4~~Omegax*FFx4; FFx5~~Omegax*FFx5; FFx6~~Omegax*FFx6</w:t>
      </w:r>
    </w:p>
    <w:p w14:paraId="5B917206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FFy2~~Omegay*FFy2; FFy3~~Omegay*FFy3; FFy4~~Omegay*FFy4; FFy5~~Omegay*FFy5; FFy6~~Omegay*FFy6</w:t>
      </w:r>
    </w:p>
    <w:p w14:paraId="75D02FB6" w14:textId="77777777" w:rsidR="005F04B8" w:rsidRPr="004304F4" w:rsidRDefault="005F04B8" w:rsidP="005F04B8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FFx2~~Omegaxy*FFy2; FFx3~~Omegaxy*FFy3; FFx4~~Omegaxy*FFy4; FFx5~~Omegaxy*FFy5; FFx6~~Omegaxy*FFy6</w:t>
      </w:r>
    </w:p>
    <w:p w14:paraId="4EC349A9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1*y6</w:t>
      </w:r>
    </w:p>
    <w:p w14:paraId="34EDABA4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1*x6</w:t>
      </w:r>
    </w:p>
    <w:p w14:paraId="1CDE84DA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' </w:t>
      </w:r>
    </w:p>
    <w:p w14:paraId="274904EE" w14:textId="359C1ABC" w:rsidR="005F04B8" w:rsidRPr="009D4AE9" w:rsidRDefault="005F04B8" w:rsidP="00CE7E6E">
      <w:pPr>
        <w:spacing w:line="360" w:lineRule="exac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lastRenderedPageBreak/>
        <w:t>#p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>redetermined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RI-CLPM</w:t>
      </w:r>
      <w:r w:rsidR="00B76AC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2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(T=6)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（時変条件）</w:t>
      </w:r>
    </w:p>
    <w:p w14:paraId="374EED36" w14:textId="77777777" w:rsidR="005F04B8" w:rsidRPr="004304F4" w:rsidRDefault="005F04B8" w:rsidP="005F04B8">
      <w:pPr>
        <w:spacing w:line="180" w:lineRule="exact"/>
        <w:ind w:firstLineChars="50" w:firstLine="1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p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redetermined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RICLPM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T6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&lt;- '</w:t>
      </w:r>
    </w:p>
    <w:p w14:paraId="11E42284" w14:textId="47545D85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x1~mux1*1; y1~muy1*1; x2~mux2*1; y2~muy2*1; x3~mux3*1; y3~muy3*1; x4~mux4*1; y4~muy4*1;</w:t>
      </w:r>
      <w:r w:rsidR="00E15545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</w:t>
      </w:r>
      <w:r w:rsidR="00E1554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x5~mux5*1; y5~muy5*1; x6~mux6*1; y6~muy6*1</w:t>
      </w:r>
    </w:p>
    <w:p w14:paraId="780CDF17" w14:textId="77777777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1; y1~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0*y1; x2~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2; y2~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0*y2; x3~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3; y3~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0*y3; x4~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4; y4~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0*y4; x5~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5; y5~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0*y5; x6~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6; y6~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0*y6;</w:t>
      </w:r>
    </w:p>
    <w:p w14:paraId="20D77DF4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4304F4">
        <w:rPr>
          <w:rFonts w:ascii="Times New Roman" w:hAnsi="Times New Roman" w:hint="eastAsia"/>
          <w:color w:val="FF0000"/>
          <w:sz w:val="20"/>
          <w:szCs w:val="20"/>
        </w:rPr>
        <w:t>Ix=~1*x1+1*x2+1*x3+1*x4+1*x5+1*x6; Iy=~1*y1+1*y2+1*y3+1*y4+1*y5+1*y6</w:t>
      </w:r>
    </w:p>
    <w:p w14:paraId="0607B237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4304F4">
        <w:rPr>
          <w:rFonts w:ascii="Times New Roman" w:hAnsi="Times New Roman" w:hint="eastAsia"/>
          <w:color w:val="FF0000"/>
          <w:sz w:val="20"/>
          <w:szCs w:val="20"/>
        </w:rPr>
        <w:t>Ix~0*1; Iy~0*1; Ix~~taux*Ix; Iy~~tauy*Iy; Ix~~tauxy*Iy</w:t>
      </w:r>
    </w:p>
    <w:p w14:paraId="704CA0C6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FFx1~0*1;FFy1~0*1; FFx1~~phix*FFx1; FFy1~~phiy*FFy1; FFx1~~phixy*FFy1;</w:t>
      </w:r>
    </w:p>
    <w:p w14:paraId="46C0BFFE" w14:textId="77777777" w:rsidR="005F04B8" w:rsidRPr="004304F4" w:rsidRDefault="005F04B8" w:rsidP="005F04B8">
      <w:pPr>
        <w:spacing w:line="16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FFy2~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*FFy1+gammay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*FFx1; FFx2~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*FFx1+gammax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*FFy1</w:t>
      </w:r>
    </w:p>
    <w:p w14:paraId="6B925B0C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FFy3~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*FFx2; FFx3~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</w:t>
      </w:r>
    </w:p>
    <w:p w14:paraId="68BBCB26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FFy4~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*FFx3; FFx4~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</w:t>
      </w:r>
    </w:p>
    <w:p w14:paraId="076D714F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FFy5~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*FFx4; FFx5~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</w:t>
      </w:r>
    </w:p>
    <w:p w14:paraId="0CA0AAE2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FFy6~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*FFx5; FFx6~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</w:t>
      </w:r>
    </w:p>
    <w:p w14:paraId="0AC86903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*FFx2; FFx3~~Omegax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*FFx3; FFx4~~Omegax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*FFx4; FFx5~~Omegax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*FFx5; FFx6~~Omegax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*FFx6;</w:t>
      </w:r>
    </w:p>
    <w:p w14:paraId="45714173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FFy2~~Omegay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*FFy2; FFy3~~Omegay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*FFy3; FFy4~~Omegay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*FFy4; FFy5~~Omegay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*FFy5; FFy6~~Omegay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*FFy6</w:t>
      </w:r>
    </w:p>
    <w:p w14:paraId="24E8BCCF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*FFy2; FFx3~~Omegaxy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*FFy3; FFx4~~Omegaxy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*FFy4; FFx5~~Omegaxy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*FFy5; FFx6~~Omegaxy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*FFy6</w:t>
      </w:r>
    </w:p>
    <w:p w14:paraId="0FA0177C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1*y6</w:t>
      </w:r>
    </w:p>
    <w:p w14:paraId="0BB1B210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1*x6</w:t>
      </w:r>
    </w:p>
    <w:p w14:paraId="3B08C443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' </w:t>
      </w:r>
    </w:p>
    <w:p w14:paraId="5A5E1DDF" w14:textId="77777777" w:rsidR="005F04B8" w:rsidRPr="004304F4" w:rsidRDefault="005F04B8" w:rsidP="005F04B8">
      <w:pPr>
        <w:spacing w:line="1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6EC8EEAE" w14:textId="77777777" w:rsidR="005F04B8" w:rsidRPr="004304F4" w:rsidRDefault="005F04B8" w:rsidP="005F04B8">
      <w:pPr>
        <w:widowControl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spacing w:line="240" w:lineRule="exact"/>
        <w:jc w:val="left"/>
        <w:rPr>
          <w:rFonts w:ascii="Times New Roman" w:eastAsia="Hiragino Mincho ProN W3" w:hAnsi="Times New Roman"/>
          <w:b/>
          <w:color w:val="000000" w:themeColor="text1"/>
          <w:kern w:val="0"/>
          <w:sz w:val="20"/>
          <w:szCs w:val="20"/>
        </w:rPr>
      </w:pPr>
    </w:p>
    <w:p w14:paraId="27607E4C" w14:textId="5D45EA84" w:rsidR="005F04B8" w:rsidRPr="009D4AE9" w:rsidRDefault="005F04B8" w:rsidP="00CE7E6E">
      <w:pPr>
        <w:spacing w:line="360" w:lineRule="exac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#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>DPM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(T=6)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（時不変条件、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1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>0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式</w:t>
      </w:r>
      <w:r w:rsid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による表現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）</w:t>
      </w:r>
    </w:p>
    <w:p w14:paraId="3BD9FC7B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>DPM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T6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&lt;- '</w:t>
      </w:r>
    </w:p>
    <w:p w14:paraId="0AC5B157" w14:textId="0B305B11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x1~mux1*1; y1~muy1*1; x2~mux2*1; y2~muy2*1; x3~mux3*1; y3~muy3*1; x4~mux4*1; y4~muy4*1;</w:t>
      </w:r>
      <w:r w:rsidR="00E15545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</w:t>
      </w:r>
      <w:r w:rsidR="00E1554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x5~mux5*1; y5~muy5*1; x6~mux6*1; y6~muy6*1</w:t>
      </w:r>
    </w:p>
    <w:p w14:paraId="5D3101FD" w14:textId="77777777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1; y1~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0*y1; x2~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2; y2~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0*y2; x3~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3; y3~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0*y3; x4~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4; y4~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0*y4; x5~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5; y5~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0*y5; x6~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6; y6~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0*y6;</w:t>
      </w:r>
    </w:p>
    <w:p w14:paraId="3C262745" w14:textId="34936746" w:rsidR="005F04B8" w:rsidRPr="009D4AE9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x=~1*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x2+1*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x3+1*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x4+1*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x5+1*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x6;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y=~1*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y2+1*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y3+1*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y4+1*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y5+1*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y6</w:t>
      </w:r>
    </w:p>
    <w:p w14:paraId="1EBD4C2C" w14:textId="77777777" w:rsidR="005F04B8" w:rsidRPr="009D4AE9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 xml:space="preserve">x~0*1; 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 xml:space="preserve">y~0*1; 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x~~taux*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 xml:space="preserve">x; 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y~~tauy*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 xml:space="preserve">y; 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x~~tauxy*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</w:t>
      </w:r>
    </w:p>
    <w:p w14:paraId="5F20001C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FFx1~0*1;FFy1~0*1; FFx1~~phix*FFx1; FFy1~~phiy*FFy1; FFx1~~phixy*FFy1;</w:t>
      </w:r>
    </w:p>
    <w:p w14:paraId="69B120FD" w14:textId="77777777" w:rsidR="005F04B8" w:rsidRPr="004304F4" w:rsidRDefault="005F04B8" w:rsidP="005F04B8">
      <w:pPr>
        <w:spacing w:line="16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FFy2~ betay*FFy1+gammay*FFx1; FFx2~ betax*FFx1+gammax*FFy1</w:t>
      </w:r>
    </w:p>
    <w:p w14:paraId="4B4B7C8D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FFy3~ betay*FFy2+gammay*FFx2; FFx3~ betax*FFx2+gammax*FFy2</w:t>
      </w:r>
    </w:p>
    <w:p w14:paraId="29F6039E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FFy4~ betay*FFy3+gammay*FFx3; FFx4~ betax*FFx3+gammax*FFy3</w:t>
      </w:r>
    </w:p>
    <w:p w14:paraId="5DF5886F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FFy5~ betay*FFy4+gammay*FFx4; FFx5~ betax*FFx4+gammax*FFy4</w:t>
      </w:r>
    </w:p>
    <w:p w14:paraId="2F7FE178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FFy6~ betay*FFy5+gammay*FFx5; FFx6~ betax*FFx5+gammax*FFy5</w:t>
      </w:r>
    </w:p>
    <w:p w14:paraId="57F97596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FFx2~~Omegax*FFx2; FFx3~~Omegax*FFx3; FFx4~~Omegax*FFx4; FFx5~~Omegax*FFx5; FFx6~~Omegax*FFx6</w:t>
      </w:r>
    </w:p>
    <w:p w14:paraId="1820CFCA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FFy2~~Omegay*FFy2; FFy3~~Omegay*FFy3; FFy4~~Omegay*FFy4; FFy5~~Omegay*FFy5; FFy6~~Omegay*FFy6</w:t>
      </w:r>
    </w:p>
    <w:p w14:paraId="3DD0391F" w14:textId="77777777" w:rsidR="005F04B8" w:rsidRPr="004304F4" w:rsidRDefault="005F04B8" w:rsidP="005F04B8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FFx2~~Omegaxy*FFy2; FFx3~~Omegaxy*FFy3; FFx4~~Omegaxy*FFy4; FFx5~~Omegaxy*FFy5; FFx6~~Omegaxy*FFy6</w:t>
      </w:r>
    </w:p>
    <w:p w14:paraId="782C31B3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1*y6</w:t>
      </w:r>
    </w:p>
    <w:p w14:paraId="527B9F41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1*x6</w:t>
      </w:r>
    </w:p>
    <w:p w14:paraId="6B996AEF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>'</w:t>
      </w:r>
    </w:p>
    <w:p w14:paraId="77A8495C" w14:textId="75A93BE5" w:rsidR="005F04B8" w:rsidRDefault="005F04B8" w:rsidP="005F04B8">
      <w:pPr>
        <w:spacing w:line="1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786BBB38" w14:textId="77777777" w:rsidR="00E15545" w:rsidRPr="004304F4" w:rsidRDefault="00E15545" w:rsidP="005F04B8">
      <w:pPr>
        <w:spacing w:line="1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120D4C4B" w14:textId="5F4F3B4C" w:rsidR="005F04B8" w:rsidRPr="009D4AE9" w:rsidRDefault="005F04B8" w:rsidP="00CE7E6E">
      <w:pPr>
        <w:spacing w:line="360" w:lineRule="exac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#</w:t>
      </w:r>
      <w:r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>DPM2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 xml:space="preserve">(T=6) 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（時変条件</w:t>
      </w:r>
      <w:r w:rsidR="009D4AE9"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、</w:t>
      </w:r>
      <w:r w:rsidR="009D4AE9"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1</w:t>
      </w:r>
      <w:r w:rsidR="009D4AE9" w:rsidRPr="009D4AE9">
        <w:rPr>
          <w:rFonts w:ascii="Times New Roman" w:hAnsi="Times New Roman"/>
          <w:b/>
          <w:bCs/>
          <w:color w:val="000000" w:themeColor="text1"/>
          <w:sz w:val="20"/>
          <w:szCs w:val="20"/>
        </w:rPr>
        <w:t>0</w:t>
      </w:r>
      <w:r w:rsidR="009D4AE9"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式</w:t>
      </w:r>
      <w:r w:rsid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による表現</w:t>
      </w:r>
      <w:r w:rsidRPr="009D4AE9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）</w:t>
      </w:r>
    </w:p>
    <w:p w14:paraId="23349C3C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>DPM2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T6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&lt;- '</w:t>
      </w:r>
    </w:p>
    <w:p w14:paraId="0BF23E80" w14:textId="3EEDC78E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x1~mux1*1; y1~muy1*1; x2~mux2*1; y2~muy2*1; x3~mux3*1; y3~muy3*1; x4~mux4*1; y4~muy4*1;</w:t>
      </w:r>
      <w:r w:rsidR="00E15545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x5~mux5*1; y5~muy5*1; x6~mux6*1; y6~muy6*1</w:t>
      </w:r>
    </w:p>
    <w:p w14:paraId="67545D2F" w14:textId="77777777" w:rsidR="005F04B8" w:rsidRPr="004304F4" w:rsidRDefault="005F04B8" w:rsidP="00E15545">
      <w:pPr>
        <w:spacing w:line="180" w:lineRule="exact"/>
        <w:ind w:leftChars="200" w:left="42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x1~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1; y1~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0*y1; x2~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2; y2~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0*y2; x3~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3; y3~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0*y3; x4~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4; y4~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0*y4; x5~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5; y5~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0*y5; x6~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~0*x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6; y6~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~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0*y6;</w:t>
      </w:r>
    </w:p>
    <w:p w14:paraId="2A87C61E" w14:textId="430D70B2" w:rsidR="005F04B8" w:rsidRPr="009D4AE9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x=~1*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x2+1*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x3+1*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x4+1*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x5+1*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x6;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y=~1*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y2+1*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y3+1*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y4+1*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y5+1*</w:t>
      </w:r>
      <w:r w:rsidRPr="009D4AE9">
        <w:rPr>
          <w:rFonts w:ascii="Times New Roman" w:hAnsi="Times New Roman"/>
          <w:color w:val="FF0000"/>
          <w:sz w:val="20"/>
          <w:szCs w:val="20"/>
        </w:rPr>
        <w:t>FF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y6</w:t>
      </w:r>
    </w:p>
    <w:p w14:paraId="35C831E9" w14:textId="77777777" w:rsidR="005F04B8" w:rsidRPr="009D4AE9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FF0000"/>
          <w:sz w:val="20"/>
          <w:szCs w:val="20"/>
        </w:rPr>
      </w:pP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 xml:space="preserve">x~0*1; 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 xml:space="preserve">y~0*1; 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x~~taux*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 xml:space="preserve">x; 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y~~tauy*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 xml:space="preserve">y; 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x~~tauxy*</w:t>
      </w:r>
      <w:r w:rsidRPr="009D4AE9">
        <w:rPr>
          <w:rFonts w:ascii="Times New Roman" w:hAnsi="Times New Roman"/>
          <w:color w:val="FF0000"/>
          <w:sz w:val="20"/>
          <w:szCs w:val="20"/>
        </w:rPr>
        <w:t>A</w:t>
      </w:r>
      <w:r w:rsidRPr="009D4AE9">
        <w:rPr>
          <w:rFonts w:ascii="Times New Roman" w:hAnsi="Times New Roman" w:hint="eastAsia"/>
          <w:color w:val="FF0000"/>
          <w:sz w:val="20"/>
          <w:szCs w:val="20"/>
        </w:rPr>
        <w:t>y</w:t>
      </w:r>
    </w:p>
    <w:p w14:paraId="5C2F7648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FFx1~0*1;FFy1~0*1; FFx1~~phix*FFx1; FFy1~~phiy*FFy1; FFx1~~phixy*FFy1;</w:t>
      </w:r>
    </w:p>
    <w:p w14:paraId="23D9A2AB" w14:textId="77777777" w:rsidR="005F04B8" w:rsidRPr="004304F4" w:rsidRDefault="005F04B8" w:rsidP="005F04B8">
      <w:pPr>
        <w:spacing w:line="16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FFy2~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*FFy1+gammay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*FFx1; FFx2~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*FFx1+gammax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*FFy1</w:t>
      </w:r>
    </w:p>
    <w:p w14:paraId="6F422CEB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FFy3~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*FFx2; FFx3~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</w:t>
      </w:r>
    </w:p>
    <w:p w14:paraId="58C2396B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FFy4~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*FFx3; FFx4~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</w:t>
      </w:r>
    </w:p>
    <w:p w14:paraId="2E219610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FFy5~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*FFx4; FFx5~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</w:t>
      </w:r>
    </w:p>
    <w:p w14:paraId="5986B5A2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FFy6~ betay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*FFy5+gammay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*FFx5; FFx6~ betax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*FFx5+gammax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</w:t>
      </w:r>
    </w:p>
    <w:p w14:paraId="1FF2EF2E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*FFx2; FFx3~~Omegax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*FFx3; FFx4~~Omegax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*FFx4; FFx5~~Omegax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*FFx5; FFx6~~Omegax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*FFx6</w:t>
      </w:r>
    </w:p>
    <w:p w14:paraId="45CE7DB2" w14:textId="77777777" w:rsidR="005F04B8" w:rsidRPr="004304F4" w:rsidRDefault="005F04B8" w:rsidP="00E15545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FFy2~~Omegay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*FFy2; FFy3~~Omegay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*FFy3; FFy4~~Omegay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*FFy4; FFy5~~Omegay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*FFy5; FFy6~~Omegay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*FFy6</w:t>
      </w:r>
    </w:p>
    <w:p w14:paraId="1DB8E22B" w14:textId="77777777" w:rsidR="005F04B8" w:rsidRPr="004304F4" w:rsidRDefault="005F04B8" w:rsidP="005F04B8">
      <w:pPr>
        <w:spacing w:line="160" w:lineRule="exact"/>
        <w:ind w:left="400" w:hangingChars="200" w:hanging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   FFx2~~Omegaxy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*FFy2; FFx3~~Omegaxy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*FFy3; FFx4~~Omegaxy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*FFy4; FFx5~~Omegaxy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*FFy5; FFx6~~Omegaxy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*FFy6</w:t>
      </w:r>
    </w:p>
    <w:p w14:paraId="58C9508E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FFy6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1*y6</w:t>
      </w:r>
    </w:p>
    <w:p w14:paraId="3E24359F" w14:textId="77777777" w:rsidR="005F04B8" w:rsidRPr="004304F4" w:rsidRDefault="005F04B8" w:rsidP="005F04B8">
      <w:pPr>
        <w:spacing w:line="16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FFx1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1*x1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1*x2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1*x3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1*x4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1*x5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FFx6</w:t>
      </w:r>
      <w:r w:rsidRPr="004304F4">
        <w:rPr>
          <w:rFonts w:ascii="Times New Roman" w:hAnsi="Times New Roman"/>
          <w:color w:val="000000" w:themeColor="text1"/>
          <w:sz w:val="20"/>
          <w:szCs w:val="20"/>
        </w:rPr>
        <w:t xml:space="preserve"> =~ </w:t>
      </w:r>
      <w:r w:rsidRPr="004304F4">
        <w:rPr>
          <w:rFonts w:ascii="Times New Roman" w:hAnsi="Times New Roman" w:hint="eastAsia"/>
          <w:color w:val="000000" w:themeColor="text1"/>
          <w:sz w:val="20"/>
          <w:szCs w:val="20"/>
        </w:rPr>
        <w:t>1*x6</w:t>
      </w:r>
    </w:p>
    <w:p w14:paraId="0E29ED08" w14:textId="77777777" w:rsidR="005F04B8" w:rsidRPr="004304F4" w:rsidRDefault="005F04B8" w:rsidP="005F04B8">
      <w:pPr>
        <w:spacing w:line="180" w:lineRule="exact"/>
        <w:ind w:firstLineChars="200" w:firstLine="400"/>
        <w:rPr>
          <w:rFonts w:ascii="Times New Roman" w:hAnsi="Times New Roman"/>
          <w:color w:val="000000" w:themeColor="text1"/>
          <w:sz w:val="20"/>
          <w:szCs w:val="20"/>
        </w:rPr>
      </w:pPr>
      <w:r w:rsidRPr="004304F4">
        <w:rPr>
          <w:rFonts w:ascii="Times New Roman" w:hAnsi="Times New Roman"/>
          <w:color w:val="000000" w:themeColor="text1"/>
          <w:sz w:val="20"/>
          <w:szCs w:val="20"/>
        </w:rPr>
        <w:t>'</w:t>
      </w:r>
    </w:p>
    <w:p w14:paraId="516ADA0F" w14:textId="40BA816D" w:rsidR="004304F4" w:rsidRPr="004304F4" w:rsidRDefault="004304F4" w:rsidP="008A385C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304F4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lastRenderedPageBreak/>
        <w:t>４、</w:t>
      </w:r>
      <w:r w:rsidRPr="004304F4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R</w:t>
      </w:r>
      <w:r w:rsidRPr="004304F4">
        <w:rPr>
          <w:rFonts w:ascii="Times New Roman" w:hAnsi="Times New Roman" w:cs="Times New Roman"/>
          <w:b/>
          <w:bCs/>
          <w:kern w:val="0"/>
          <w:sz w:val="24"/>
          <w:szCs w:val="24"/>
        </w:rPr>
        <w:t>ICLPMT6</w:t>
      </w:r>
      <w:r w:rsidRPr="004304F4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による分析結果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（論文の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の結果に対応</w:t>
      </w:r>
      <w:r w:rsidR="0096190B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）</w:t>
      </w:r>
    </w:p>
    <w:p w14:paraId="5D5BB181" w14:textId="77777777" w:rsidR="004304F4" w:rsidRDefault="004304F4" w:rsidP="008A385C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EABD61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lavaan 0.6-9 ended normally after 43 iterations</w:t>
      </w:r>
    </w:p>
    <w:p w14:paraId="4140458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59B7655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Estimator                                         ML</w:t>
      </w:r>
    </w:p>
    <w:p w14:paraId="6BB6AD23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Optimization method                           NLMINB</w:t>
      </w:r>
    </w:p>
    <w:p w14:paraId="5A1D1A5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Number of model parameters                        53</w:t>
      </w:r>
    </w:p>
    <w:p w14:paraId="29875FF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Number of equality constraints                    28</w:t>
      </w:r>
    </w:p>
    <w:p w14:paraId="4979EFC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</w:t>
      </w:r>
    </w:p>
    <w:p w14:paraId="65EFBB9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Number of observations                          4670</w:t>
      </w:r>
    </w:p>
    <w:p w14:paraId="38FB9E9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Number of missing patterns                       154</w:t>
      </w:r>
    </w:p>
    <w:p w14:paraId="27FEE1F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</w:t>
      </w:r>
    </w:p>
    <w:p w14:paraId="782E960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Model Test User Model:</w:t>
      </w:r>
    </w:p>
    <w:p w14:paraId="2E3F066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</w:t>
      </w:r>
    </w:p>
    <w:p w14:paraId="42E47DB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Test statistic                               679.619</w:t>
      </w:r>
    </w:p>
    <w:p w14:paraId="52B8DF4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Degrees of freedom                                65</w:t>
      </w:r>
    </w:p>
    <w:p w14:paraId="195B81C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P-value (Chi-square)                           0.000</w:t>
      </w:r>
    </w:p>
    <w:p w14:paraId="668EDCA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11B4BED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Model Test Baseline Model:</w:t>
      </w:r>
    </w:p>
    <w:p w14:paraId="5E0986A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2E7FCB5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Test statistic                             14941.247</w:t>
      </w:r>
    </w:p>
    <w:p w14:paraId="77A8F9E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Degrees of freedom                                66</w:t>
      </w:r>
    </w:p>
    <w:p w14:paraId="28874A2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P-value                                        0.000</w:t>
      </w:r>
    </w:p>
    <w:p w14:paraId="6934F8DC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303BF45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User Model versus Baseline Model:</w:t>
      </w:r>
    </w:p>
    <w:p w14:paraId="0718FD4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64B9609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Comparative Fit Index (CFI)                    0.959</w:t>
      </w:r>
    </w:p>
    <w:p w14:paraId="36BA510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Tucker-Lewis Index (TLI)                       0.958</w:t>
      </w:r>
    </w:p>
    <w:p w14:paraId="24C23AE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4A5B6C5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Loglikelihood and Information Criteria:</w:t>
      </w:r>
    </w:p>
    <w:p w14:paraId="3058221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401FC58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Loglikelihood user model (H0)             -36087.083</w:t>
      </w:r>
    </w:p>
    <w:p w14:paraId="1DEAE18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Loglikelihood unrestricted model (H1)     -35747.273</w:t>
      </w:r>
    </w:p>
    <w:p w14:paraId="56DBDFEC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</w:t>
      </w:r>
    </w:p>
    <w:p w14:paraId="4C2A4AA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Akaike (AIC)                               72224.166</w:t>
      </w:r>
    </w:p>
    <w:p w14:paraId="0D7FEF46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Bayesian (BIC)                             72385.389</w:t>
      </w:r>
    </w:p>
    <w:p w14:paraId="000AFFC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Sample-size adjusted Bayesian (BIC)        72305.948</w:t>
      </w:r>
    </w:p>
    <w:p w14:paraId="4103941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4154260C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Root Mean Square Error of Approximation:</w:t>
      </w:r>
    </w:p>
    <w:p w14:paraId="5444619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5E61BA45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RMSEA                                          0.045</w:t>
      </w:r>
    </w:p>
    <w:p w14:paraId="6633DB0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90 Percent confidence interval - lower         0.042</w:t>
      </w:r>
    </w:p>
    <w:p w14:paraId="6E66A64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90 Percent confidence interval - upper         0.048</w:t>
      </w:r>
    </w:p>
    <w:p w14:paraId="73070DD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P-value RMSEA &lt;= 0.05                          0.996</w:t>
      </w:r>
    </w:p>
    <w:p w14:paraId="70AA2B7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4B538AD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Standardized Root Mean Square Residual:</w:t>
      </w:r>
    </w:p>
    <w:p w14:paraId="5F03377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1974DC9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SRMR                                           0.066</w:t>
      </w:r>
    </w:p>
    <w:p w14:paraId="333FD52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32E08DB6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Parameter Estimates:</w:t>
      </w:r>
    </w:p>
    <w:p w14:paraId="6BA94B7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58C117F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Standard errors                             Standard</w:t>
      </w:r>
    </w:p>
    <w:p w14:paraId="02C0D21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Information                                 Observed</w:t>
      </w:r>
    </w:p>
    <w:p w14:paraId="3A47BBA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Observed information based on                Hessian</w:t>
      </w:r>
    </w:p>
    <w:p w14:paraId="6CF5E71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30AEE81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Latent Variables:</w:t>
      </w:r>
    </w:p>
    <w:p w14:paraId="4109D37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               Estimate  Std.Err  z-value  P(&gt;|z|)</w:t>
      </w:r>
    </w:p>
    <w:p w14:paraId="3102E07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Tx =~                                               </w:t>
      </w:r>
    </w:p>
    <w:p w14:paraId="5669F35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x1                1.000                           </w:t>
      </w:r>
    </w:p>
    <w:p w14:paraId="39A9671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x2                1.000                           </w:t>
      </w:r>
    </w:p>
    <w:p w14:paraId="32E3A076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x3                1.000                           </w:t>
      </w:r>
    </w:p>
    <w:p w14:paraId="618FABE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x4                1.000                           </w:t>
      </w:r>
    </w:p>
    <w:p w14:paraId="5FC393D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x5                1.000                           </w:t>
      </w:r>
    </w:p>
    <w:p w14:paraId="6D0C6D4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x6                1.000                           </w:t>
      </w:r>
    </w:p>
    <w:p w14:paraId="10C967DC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Ty =~                                               </w:t>
      </w:r>
    </w:p>
    <w:p w14:paraId="19A20A6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y1                1.000                           </w:t>
      </w:r>
    </w:p>
    <w:p w14:paraId="78762D6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y2                1.000                           </w:t>
      </w:r>
    </w:p>
    <w:p w14:paraId="68B9427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y3                1.000                           </w:t>
      </w:r>
    </w:p>
    <w:p w14:paraId="26373B3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y4                1.000                           </w:t>
      </w:r>
    </w:p>
    <w:p w14:paraId="2FE7E6C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y5                1.000                           </w:t>
      </w:r>
    </w:p>
    <w:p w14:paraId="6E8E324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y6                1.000                           </w:t>
      </w:r>
    </w:p>
    <w:p w14:paraId="602C4FB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lastRenderedPageBreak/>
        <w:t xml:space="preserve">  FFy1 =~                                             </w:t>
      </w:r>
    </w:p>
    <w:p w14:paraId="1EFA419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y1                1.000                           </w:t>
      </w:r>
    </w:p>
    <w:p w14:paraId="01B34D9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FFy2 =~                                             </w:t>
      </w:r>
    </w:p>
    <w:p w14:paraId="56B39C5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y2                1.000                           </w:t>
      </w:r>
    </w:p>
    <w:p w14:paraId="4381F905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FFy3 =~                                             </w:t>
      </w:r>
    </w:p>
    <w:p w14:paraId="6C3B1AD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y3                1.000                           </w:t>
      </w:r>
    </w:p>
    <w:p w14:paraId="32829FA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FFy4 =~                                             </w:t>
      </w:r>
    </w:p>
    <w:p w14:paraId="5832830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y4                1.000                           </w:t>
      </w:r>
    </w:p>
    <w:p w14:paraId="24D9B5C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FFy5 =~                                             </w:t>
      </w:r>
    </w:p>
    <w:p w14:paraId="4F2068E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y5                1.000                           </w:t>
      </w:r>
    </w:p>
    <w:p w14:paraId="2964D07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FFy6 =~                                             </w:t>
      </w:r>
    </w:p>
    <w:p w14:paraId="1B9F2733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y6                1.000                           </w:t>
      </w:r>
    </w:p>
    <w:p w14:paraId="43AF968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FFx1 =~                                             </w:t>
      </w:r>
    </w:p>
    <w:p w14:paraId="422FCD4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x1                1.000                           </w:t>
      </w:r>
    </w:p>
    <w:p w14:paraId="3EE31B1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FFx2 =~                                             </w:t>
      </w:r>
    </w:p>
    <w:p w14:paraId="2994578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x2                1.000                           </w:t>
      </w:r>
    </w:p>
    <w:p w14:paraId="3AEF3CD3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FFx3 =~                                             </w:t>
      </w:r>
    </w:p>
    <w:p w14:paraId="06FD2F8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x3                1.000                           </w:t>
      </w:r>
    </w:p>
    <w:p w14:paraId="3A148BA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FFx4 =~                                             </w:t>
      </w:r>
    </w:p>
    <w:p w14:paraId="413E886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x4                1.000                           </w:t>
      </w:r>
    </w:p>
    <w:p w14:paraId="1704494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FFx5 =~                                             </w:t>
      </w:r>
    </w:p>
    <w:p w14:paraId="1A7C5C4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x5                1.000                           </w:t>
      </w:r>
    </w:p>
    <w:p w14:paraId="2FEBB7D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FFx6 =~                                             </w:t>
      </w:r>
    </w:p>
    <w:p w14:paraId="00F8ED4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x6                1.000                           </w:t>
      </w:r>
    </w:p>
    <w:p w14:paraId="68B48B45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714FD046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Regressions:</w:t>
      </w:r>
    </w:p>
    <w:p w14:paraId="1DF5FC8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               Estimate  Std.Err  z-value  P(&gt;|z|)</w:t>
      </w:r>
    </w:p>
    <w:p w14:paraId="00E66F1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FFy2 ~                                              </w:t>
      </w:r>
    </w:p>
    <w:p w14:paraId="23406BD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FFy1    (bety)    0.700    0.012   56.303    0.000</w:t>
      </w:r>
    </w:p>
    <w:p w14:paraId="79770B6C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FFx1    (gmmy)   -0.005    0.022   -0.222    0.824</w:t>
      </w:r>
    </w:p>
    <w:p w14:paraId="66FE298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FFx2 ~                                              </w:t>
      </w:r>
    </w:p>
    <w:p w14:paraId="3F8C08D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FFx1    (betx)    0.166    0.011   15.386    0.000</w:t>
      </w:r>
    </w:p>
    <w:p w14:paraId="7A3D0AE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FFy1    (gmmx)   -0.008    0.007   -1.149    0.250</w:t>
      </w:r>
    </w:p>
    <w:p w14:paraId="12D8537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FFy3 ~                                              </w:t>
      </w:r>
    </w:p>
    <w:p w14:paraId="100655A5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FFy2    (bety)    0.700    0.012   56.303    0.000</w:t>
      </w:r>
    </w:p>
    <w:p w14:paraId="5E105FE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FFx2    (gmmy)   -0.005    0.022   -0.222    0.824</w:t>
      </w:r>
    </w:p>
    <w:p w14:paraId="353AF26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FFx3 ~                                              </w:t>
      </w:r>
    </w:p>
    <w:p w14:paraId="31727E6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FFx2    (betx)    0.166    0.011   15.386    0.000</w:t>
      </w:r>
    </w:p>
    <w:p w14:paraId="10685AF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FFy2    (gmmx)   -0.008    0.007   -1.149    0.250</w:t>
      </w:r>
    </w:p>
    <w:p w14:paraId="0E75660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FFy4 ~                                              </w:t>
      </w:r>
    </w:p>
    <w:p w14:paraId="48D8074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FFy3    (bety)    0.700    0.012   56.303    0.000</w:t>
      </w:r>
    </w:p>
    <w:p w14:paraId="229B84A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FFx3    (gmmy)   -0.005    0.022   -0.222    0.824</w:t>
      </w:r>
    </w:p>
    <w:p w14:paraId="433E044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FFx4 ~                                              </w:t>
      </w:r>
    </w:p>
    <w:p w14:paraId="3D36849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FFx3    (betx)    0.166    0.011   15.386    0.000</w:t>
      </w:r>
    </w:p>
    <w:p w14:paraId="6F8A41B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FFy3    (gmmx)   -0.008    0.007   -1.149    0.250</w:t>
      </w:r>
    </w:p>
    <w:p w14:paraId="2607082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FFy5 ~                                              </w:t>
      </w:r>
    </w:p>
    <w:p w14:paraId="76D0ACE3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FFy4    (bety)    0.700    0.012   56.303    0.000</w:t>
      </w:r>
    </w:p>
    <w:p w14:paraId="3E856FC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FFx4    (gmmy)   -0.005    0.022   -0.222    0.824</w:t>
      </w:r>
    </w:p>
    <w:p w14:paraId="201F2F0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FFx5 ~                                              </w:t>
      </w:r>
    </w:p>
    <w:p w14:paraId="675C807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FFx4    (betx)    0.166    0.011   15.386    0.000</w:t>
      </w:r>
    </w:p>
    <w:p w14:paraId="62B9AD1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FFy4    (gmmx)   -0.008    0.007   -1.149    0.250</w:t>
      </w:r>
    </w:p>
    <w:p w14:paraId="08327DB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FFy6 ~                                              </w:t>
      </w:r>
    </w:p>
    <w:p w14:paraId="140C881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FFy5    (bety)    0.700    0.012   56.303    0.000</w:t>
      </w:r>
    </w:p>
    <w:p w14:paraId="3FCE2C0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FFx5    (gmmy)   -0.005    0.022   -0.222    0.824</w:t>
      </w:r>
    </w:p>
    <w:p w14:paraId="637B050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FFx6 ~                                              </w:t>
      </w:r>
    </w:p>
    <w:p w14:paraId="017D594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FFx5    (betx)    0.166    0.011   15.386    0.000</w:t>
      </w:r>
    </w:p>
    <w:p w14:paraId="40D7C4C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FFy5    (gmmx)   -0.008    0.007   -1.149    0.250</w:t>
      </w:r>
    </w:p>
    <w:p w14:paraId="30A5C08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61D8722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Covariances:</w:t>
      </w:r>
    </w:p>
    <w:p w14:paraId="47A0445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               Estimate  Std.Err  z-value  P(&gt;|z|)</w:t>
      </w:r>
    </w:p>
    <w:p w14:paraId="6A69C4D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Tx ~~                                               </w:t>
      </w:r>
    </w:p>
    <w:p w14:paraId="76B08D9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FFx1              0.000                           </w:t>
      </w:r>
    </w:p>
    <w:p w14:paraId="6E35E4B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FFy1              0.000                           </w:t>
      </w:r>
    </w:p>
    <w:p w14:paraId="2494970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Ty ~~                                               </w:t>
      </w:r>
    </w:p>
    <w:p w14:paraId="7371B656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FFx1              0.000                           </w:t>
      </w:r>
    </w:p>
    <w:p w14:paraId="6C6CEB3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FFy1              0.000                           </w:t>
      </w:r>
    </w:p>
    <w:p w14:paraId="29878AA6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Tx ~~                                               </w:t>
      </w:r>
    </w:p>
    <w:p w14:paraId="4FDEBFAC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Ty      (taxy)    0.052    0.009    6.070    0.000</w:t>
      </w:r>
    </w:p>
    <w:p w14:paraId="2F6BFA4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FFy1 ~~                                             </w:t>
      </w:r>
    </w:p>
    <w:p w14:paraId="5C6C887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FFx1    (phxy)   -0.016    0.013   -1.217    0.224</w:t>
      </w:r>
    </w:p>
    <w:p w14:paraId="4ABC6345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.FFy2 ~~                                             </w:t>
      </w:r>
    </w:p>
    <w:p w14:paraId="38393BB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.FFx2    (Omgx)    0.011    0.004    2.651    0.008</w:t>
      </w:r>
    </w:p>
    <w:p w14:paraId="06B39ED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.FFy3 ~~                                             </w:t>
      </w:r>
    </w:p>
    <w:p w14:paraId="33E05D2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lastRenderedPageBreak/>
        <w:t xml:space="preserve">   .FFx3    (Omgx)    0.011    0.004    2.651    0.008</w:t>
      </w:r>
    </w:p>
    <w:p w14:paraId="4162F8A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.FFy4 ~~                                             </w:t>
      </w:r>
    </w:p>
    <w:p w14:paraId="0CEA5486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.FFx4    (Omgx)    0.011    0.004    2.651    0.008</w:t>
      </w:r>
    </w:p>
    <w:p w14:paraId="14B9461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.FFy5 ~~                                             </w:t>
      </w:r>
    </w:p>
    <w:p w14:paraId="22C296A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.FFx5    (Omgx)    0.011    0.004    2.651    0.008</w:t>
      </w:r>
    </w:p>
    <w:p w14:paraId="1E1B5F2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.FFy6 ~~                                             </w:t>
      </w:r>
    </w:p>
    <w:p w14:paraId="1B1D97F6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.FFx6    (Omgx)    0.011    0.004    2.651    0.008</w:t>
      </w:r>
    </w:p>
    <w:p w14:paraId="595B6E7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23A9AA9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Intercepts:</w:t>
      </w:r>
    </w:p>
    <w:p w14:paraId="3F032BA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               Estimate  Std.Err  z-value  P(&gt;|z|)</w:t>
      </w:r>
    </w:p>
    <w:p w14:paraId="77AE0DE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.x1      (mux1)    3.154    0.010  314.688    0.000</w:t>
      </w:r>
    </w:p>
    <w:p w14:paraId="6B58B3F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.y1      (muy1)    1.282    0.021   60.054    0.000</w:t>
      </w:r>
    </w:p>
    <w:p w14:paraId="44FC91D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.x2      (mux2)    3.138    0.009  358.327    0.000</w:t>
      </w:r>
    </w:p>
    <w:p w14:paraId="2874159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.y2      (muy2)    1.411    0.024   58.803    0.000</w:t>
      </w:r>
    </w:p>
    <w:p w14:paraId="086C061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.x3      (mux3)    3.081    0.009  347.471    0.000</w:t>
      </w:r>
    </w:p>
    <w:p w14:paraId="33324C7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.y3      (muy3)    1.536    0.023   65.953    0.000</w:t>
      </w:r>
    </w:p>
    <w:p w14:paraId="2BAD30B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.x4      (mux4)    3.073    0.009  340.383    0.000</w:t>
      </w:r>
    </w:p>
    <w:p w14:paraId="2E3316D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.y4      (muy4)    1.739    0.022   77.985    0.000</w:t>
      </w:r>
    </w:p>
    <w:p w14:paraId="78FF92E3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.x5      (mux5)    3.043    0.010  314.736    0.000</w:t>
      </w:r>
    </w:p>
    <w:p w14:paraId="7FB3006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.y5      (muy5)    1.837    0.022   84.097    0.000</w:t>
      </w:r>
    </w:p>
    <w:p w14:paraId="1124607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.x6      (mux6)    3.019    0.011  284.148    0.000</w:t>
      </w:r>
    </w:p>
    <w:p w14:paraId="3B9498D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.y6      (muy6)    1.875    0.023   82.662    0.000</w:t>
      </w:r>
    </w:p>
    <w:p w14:paraId="4EB8E02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Tx                0.000                           </w:t>
      </w:r>
    </w:p>
    <w:p w14:paraId="257CF74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Ty                0.000                           </w:t>
      </w:r>
    </w:p>
    <w:p w14:paraId="46279CA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FFx1              0.000                           </w:t>
      </w:r>
    </w:p>
    <w:p w14:paraId="78B1E3D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FFy1              0.000                           </w:t>
      </w:r>
    </w:p>
    <w:p w14:paraId="5B7FD21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.FFy2              0.000                           </w:t>
      </w:r>
    </w:p>
    <w:p w14:paraId="51AC2575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.FFy3              0.000                           </w:t>
      </w:r>
    </w:p>
    <w:p w14:paraId="5425D69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.FFy4              0.000                           </w:t>
      </w:r>
    </w:p>
    <w:p w14:paraId="4AA5431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.FFy5              0.000                           </w:t>
      </w:r>
    </w:p>
    <w:p w14:paraId="410B3E4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.FFy6              0.000                           </w:t>
      </w:r>
    </w:p>
    <w:p w14:paraId="6760950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.FFx2              0.000                           </w:t>
      </w:r>
    </w:p>
    <w:p w14:paraId="7F426E68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.FFx3              0.000                           </w:t>
      </w:r>
    </w:p>
    <w:p w14:paraId="32927A7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.FFx4              0.000                           </w:t>
      </w:r>
    </w:p>
    <w:p w14:paraId="3870728F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.FFx5              0.000                           </w:t>
      </w:r>
    </w:p>
    <w:p w14:paraId="4CE7973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.FFx6              0.000                           </w:t>
      </w:r>
    </w:p>
    <w:p w14:paraId="6B9FF1F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72126F4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>Variances:</w:t>
      </w:r>
    </w:p>
    <w:p w14:paraId="48444CB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               Estimate  Std.Err  z-value  P(&gt;|z|)</w:t>
      </w:r>
    </w:p>
    <w:p w14:paraId="7F3FD26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.x1                0.000                           </w:t>
      </w:r>
    </w:p>
    <w:p w14:paraId="4E78D0E1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.y1                0.000                           </w:t>
      </w:r>
    </w:p>
    <w:p w14:paraId="0BF2189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.x2                0.000                           </w:t>
      </w:r>
    </w:p>
    <w:p w14:paraId="61A60BF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.y2                0.000                           </w:t>
      </w:r>
    </w:p>
    <w:p w14:paraId="3A258B33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.x3                0.000                           </w:t>
      </w:r>
    </w:p>
    <w:p w14:paraId="4D59EB29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.y3                0.000                           </w:t>
      </w:r>
    </w:p>
    <w:p w14:paraId="0D9F504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.x4                0.000                           </w:t>
      </w:r>
    </w:p>
    <w:p w14:paraId="33D65E4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.y4                0.000                           </w:t>
      </w:r>
    </w:p>
    <w:p w14:paraId="41EA7D2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.x5                0.000                           </w:t>
      </w:r>
    </w:p>
    <w:p w14:paraId="5BD08BC6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.y5                0.000                           </w:t>
      </w:r>
    </w:p>
    <w:p w14:paraId="6A8F0AC3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.x6                0.000                           </w:t>
      </w:r>
    </w:p>
    <w:p w14:paraId="0C9CC0E5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.y6                0.000                           </w:t>
      </w:r>
    </w:p>
    <w:p w14:paraId="74A0D3C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Tx      (taux)    0.147    0.005   32.602    0.000</w:t>
      </w:r>
    </w:p>
    <w:p w14:paraId="58EA4BAB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Ty      (tauy)    0.584    0.035   16.663    0.000</w:t>
      </w:r>
    </w:p>
    <w:p w14:paraId="2F65C40D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FFx1    (phix)    0.253    0.007   35.350    0.000</w:t>
      </w:r>
    </w:p>
    <w:p w14:paraId="6E1EF3E5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 FFy1    (phiy)    0.026    0.029    0.914    0.361</w:t>
      </w:r>
    </w:p>
    <w:p w14:paraId="347F9BD7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.FFx2    (Omgx)    0.192    0.002   79.316    0.000</w:t>
      </w:r>
    </w:p>
    <w:p w14:paraId="1E8A667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.FFx3    (Omgx)    0.192    0.002   79.316    0.000</w:t>
      </w:r>
    </w:p>
    <w:p w14:paraId="3E8AAC04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.FFx4    (Omgx)    0.192    0.002   79.316    0.000</w:t>
      </w:r>
    </w:p>
    <w:p w14:paraId="68F5F0CA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.FFx5    (Omgx)    0.192    0.002   79.316    0.000</w:t>
      </w:r>
    </w:p>
    <w:p w14:paraId="3E235F55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.FFx6    (Omgx)    0.192    0.002   79.316    0.000</w:t>
      </w:r>
    </w:p>
    <w:p w14:paraId="6E0D1392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.FFy2    (Omgy)    0.693    0.010   70.391    0.000</w:t>
      </w:r>
    </w:p>
    <w:p w14:paraId="06B4C42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.FFy3    (Omgy)    0.693    0.010   70.391    0.000</w:t>
      </w:r>
    </w:p>
    <w:p w14:paraId="5FD4AB4E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.FFy4    (Omgy)    0.693    0.010   70.391    0.000</w:t>
      </w:r>
    </w:p>
    <w:p w14:paraId="7CBCCB90" w14:textId="77777777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.FFy5    (Omgy)    0.693    0.010   70.391    0.000</w:t>
      </w:r>
    </w:p>
    <w:p w14:paraId="54F5013D" w14:textId="60AE7618" w:rsidR="004304F4" w:rsidRPr="005F04B8" w:rsidRDefault="004304F4" w:rsidP="005F04B8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F04B8">
        <w:rPr>
          <w:rFonts w:ascii="Times New Roman" w:hAnsi="Times New Roman" w:cs="Times New Roman"/>
          <w:kern w:val="0"/>
          <w:sz w:val="20"/>
          <w:szCs w:val="20"/>
        </w:rPr>
        <w:t xml:space="preserve">   .FFy6    (Omgy)    0.693    0.010   70.391    0.000</w:t>
      </w:r>
    </w:p>
    <w:p w14:paraId="1FF55E7F" w14:textId="2336F792" w:rsidR="004304F4" w:rsidRDefault="004304F4" w:rsidP="004304F4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EC44FD1" w14:textId="77777777" w:rsidR="004304F4" w:rsidRPr="004304F4" w:rsidRDefault="004304F4" w:rsidP="004304F4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4304F4" w:rsidRPr="004304F4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61D0" w14:textId="77777777" w:rsidR="004454EF" w:rsidRDefault="004454EF" w:rsidP="00567264">
      <w:r>
        <w:separator/>
      </w:r>
    </w:p>
  </w:endnote>
  <w:endnote w:type="continuationSeparator" w:id="0">
    <w:p w14:paraId="2305F483" w14:textId="77777777" w:rsidR="004454EF" w:rsidRDefault="004454EF" w:rsidP="0056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TT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ragino Mincho ProN W3">
    <w:altName w:val="ＭＳ 明朝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092400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40404F22" w14:textId="772B27EB" w:rsidR="0014214C" w:rsidRPr="0014214C" w:rsidRDefault="0014214C">
        <w:pPr>
          <w:pStyle w:val="a7"/>
          <w:jc w:val="center"/>
          <w:rPr>
            <w:color w:val="000000" w:themeColor="text1"/>
          </w:rPr>
        </w:pPr>
        <w:r w:rsidRPr="0014214C">
          <w:rPr>
            <w:color w:val="000000" w:themeColor="text1"/>
          </w:rPr>
          <w:fldChar w:fldCharType="begin"/>
        </w:r>
        <w:r w:rsidRPr="0014214C">
          <w:rPr>
            <w:color w:val="000000" w:themeColor="text1"/>
          </w:rPr>
          <w:instrText>PAGE   \* MERGEFORMAT</w:instrText>
        </w:r>
        <w:r w:rsidRPr="0014214C">
          <w:rPr>
            <w:color w:val="000000" w:themeColor="text1"/>
          </w:rPr>
          <w:fldChar w:fldCharType="separate"/>
        </w:r>
        <w:r w:rsidRPr="0014214C">
          <w:rPr>
            <w:color w:val="000000" w:themeColor="text1"/>
            <w:lang w:val="ja-JP"/>
          </w:rPr>
          <w:t>2</w:t>
        </w:r>
        <w:r w:rsidRPr="0014214C">
          <w:rPr>
            <w:color w:val="000000" w:themeColor="text1"/>
          </w:rPr>
          <w:fldChar w:fldCharType="end"/>
        </w:r>
      </w:p>
    </w:sdtContent>
  </w:sdt>
  <w:p w14:paraId="63D295AB" w14:textId="77777777" w:rsidR="0014214C" w:rsidRDefault="00142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A7FB" w14:textId="77777777" w:rsidR="004454EF" w:rsidRDefault="004454EF" w:rsidP="00567264">
      <w:r>
        <w:separator/>
      </w:r>
    </w:p>
  </w:footnote>
  <w:footnote w:type="continuationSeparator" w:id="0">
    <w:p w14:paraId="3A7332F6" w14:textId="77777777" w:rsidR="004454EF" w:rsidRDefault="004454EF" w:rsidP="0056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5A8"/>
    <w:multiLevelType w:val="hybridMultilevel"/>
    <w:tmpl w:val="EC6815AE"/>
    <w:lvl w:ilvl="0" w:tplc="B4C203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07E5D"/>
    <w:multiLevelType w:val="hybridMultilevel"/>
    <w:tmpl w:val="E642246A"/>
    <w:lvl w:ilvl="0" w:tplc="82E27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58"/>
    <w:rsid w:val="00002890"/>
    <w:rsid w:val="00002AFD"/>
    <w:rsid w:val="00022E89"/>
    <w:rsid w:val="00030F90"/>
    <w:rsid w:val="000437FA"/>
    <w:rsid w:val="00072C2A"/>
    <w:rsid w:val="00076037"/>
    <w:rsid w:val="000B44DF"/>
    <w:rsid w:val="000C6E01"/>
    <w:rsid w:val="000D6D5C"/>
    <w:rsid w:val="001167FF"/>
    <w:rsid w:val="00121D08"/>
    <w:rsid w:val="00124416"/>
    <w:rsid w:val="0014214C"/>
    <w:rsid w:val="00176242"/>
    <w:rsid w:val="00196C64"/>
    <w:rsid w:val="001972AA"/>
    <w:rsid w:val="001A7557"/>
    <w:rsid w:val="001D2AB2"/>
    <w:rsid w:val="001D3879"/>
    <w:rsid w:val="001E7ADC"/>
    <w:rsid w:val="0022356C"/>
    <w:rsid w:val="00226DC3"/>
    <w:rsid w:val="00227AAE"/>
    <w:rsid w:val="0023362A"/>
    <w:rsid w:val="0024023C"/>
    <w:rsid w:val="0026078D"/>
    <w:rsid w:val="002F6BC8"/>
    <w:rsid w:val="003217BD"/>
    <w:rsid w:val="00334186"/>
    <w:rsid w:val="00345E3B"/>
    <w:rsid w:val="00356164"/>
    <w:rsid w:val="003573C4"/>
    <w:rsid w:val="003877B7"/>
    <w:rsid w:val="003C6780"/>
    <w:rsid w:val="003C7B44"/>
    <w:rsid w:val="003F0C4C"/>
    <w:rsid w:val="00415394"/>
    <w:rsid w:val="00420874"/>
    <w:rsid w:val="004304F4"/>
    <w:rsid w:val="00433C03"/>
    <w:rsid w:val="004454EF"/>
    <w:rsid w:val="004678AA"/>
    <w:rsid w:val="004704BA"/>
    <w:rsid w:val="00484458"/>
    <w:rsid w:val="004C0E7E"/>
    <w:rsid w:val="004D280F"/>
    <w:rsid w:val="004D6F06"/>
    <w:rsid w:val="004F0386"/>
    <w:rsid w:val="00502726"/>
    <w:rsid w:val="00516D04"/>
    <w:rsid w:val="00517E56"/>
    <w:rsid w:val="00527452"/>
    <w:rsid w:val="00536694"/>
    <w:rsid w:val="00567264"/>
    <w:rsid w:val="00584867"/>
    <w:rsid w:val="00590A04"/>
    <w:rsid w:val="005E7E49"/>
    <w:rsid w:val="005F04B8"/>
    <w:rsid w:val="00605255"/>
    <w:rsid w:val="00612023"/>
    <w:rsid w:val="00660B48"/>
    <w:rsid w:val="00665AA9"/>
    <w:rsid w:val="0067315F"/>
    <w:rsid w:val="0068180F"/>
    <w:rsid w:val="00695411"/>
    <w:rsid w:val="00697BDA"/>
    <w:rsid w:val="006A7917"/>
    <w:rsid w:val="006B4136"/>
    <w:rsid w:val="006B4CC7"/>
    <w:rsid w:val="006B6E18"/>
    <w:rsid w:val="00707E7F"/>
    <w:rsid w:val="007278CB"/>
    <w:rsid w:val="0073797A"/>
    <w:rsid w:val="00767A82"/>
    <w:rsid w:val="007A1F29"/>
    <w:rsid w:val="007A5FC3"/>
    <w:rsid w:val="007C7057"/>
    <w:rsid w:val="007E4197"/>
    <w:rsid w:val="00804717"/>
    <w:rsid w:val="008206D7"/>
    <w:rsid w:val="008345AF"/>
    <w:rsid w:val="008357EA"/>
    <w:rsid w:val="008441A4"/>
    <w:rsid w:val="00857C22"/>
    <w:rsid w:val="00886BE0"/>
    <w:rsid w:val="008A385C"/>
    <w:rsid w:val="008A7EDE"/>
    <w:rsid w:val="00920C57"/>
    <w:rsid w:val="00923657"/>
    <w:rsid w:val="00953B99"/>
    <w:rsid w:val="0096190B"/>
    <w:rsid w:val="00975A61"/>
    <w:rsid w:val="00987C18"/>
    <w:rsid w:val="009C25C8"/>
    <w:rsid w:val="009C5713"/>
    <w:rsid w:val="009D1159"/>
    <w:rsid w:val="009D4AE9"/>
    <w:rsid w:val="009D6340"/>
    <w:rsid w:val="009F0FE0"/>
    <w:rsid w:val="009F6EE3"/>
    <w:rsid w:val="00A10C14"/>
    <w:rsid w:val="00A246F6"/>
    <w:rsid w:val="00A24EA3"/>
    <w:rsid w:val="00A40BA1"/>
    <w:rsid w:val="00A9347B"/>
    <w:rsid w:val="00A95A3D"/>
    <w:rsid w:val="00AA013D"/>
    <w:rsid w:val="00AD65FA"/>
    <w:rsid w:val="00AF1D39"/>
    <w:rsid w:val="00B040B9"/>
    <w:rsid w:val="00B76AC9"/>
    <w:rsid w:val="00B91EE3"/>
    <w:rsid w:val="00B93EF8"/>
    <w:rsid w:val="00BA3217"/>
    <w:rsid w:val="00BB7395"/>
    <w:rsid w:val="00BE0570"/>
    <w:rsid w:val="00C0496C"/>
    <w:rsid w:val="00C24B74"/>
    <w:rsid w:val="00C34E3B"/>
    <w:rsid w:val="00C45281"/>
    <w:rsid w:val="00C737C2"/>
    <w:rsid w:val="00CC2ABD"/>
    <w:rsid w:val="00CE0E34"/>
    <w:rsid w:val="00CE7E6E"/>
    <w:rsid w:val="00CF2463"/>
    <w:rsid w:val="00CF24E5"/>
    <w:rsid w:val="00D5093B"/>
    <w:rsid w:val="00D52DC7"/>
    <w:rsid w:val="00D57D30"/>
    <w:rsid w:val="00DC3C18"/>
    <w:rsid w:val="00DD6438"/>
    <w:rsid w:val="00E15545"/>
    <w:rsid w:val="00E16E33"/>
    <w:rsid w:val="00E33A66"/>
    <w:rsid w:val="00E34867"/>
    <w:rsid w:val="00E52D0E"/>
    <w:rsid w:val="00EC14DF"/>
    <w:rsid w:val="00EC556E"/>
    <w:rsid w:val="00EE7A98"/>
    <w:rsid w:val="00EF30F7"/>
    <w:rsid w:val="00F003C6"/>
    <w:rsid w:val="00F022C8"/>
    <w:rsid w:val="00F33396"/>
    <w:rsid w:val="00F37E55"/>
    <w:rsid w:val="00F5542F"/>
    <w:rsid w:val="00F563E2"/>
    <w:rsid w:val="00F84D3E"/>
    <w:rsid w:val="00F8533D"/>
    <w:rsid w:val="00FA16F4"/>
    <w:rsid w:val="00FB2FFB"/>
    <w:rsid w:val="00FB3025"/>
    <w:rsid w:val="00FD3D25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E46AB"/>
  <w15:chartTrackingRefBased/>
  <w15:docId w15:val="{EC20F0F5-4718-45CD-B008-1BDFD4E4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2E8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22E8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3">
    <w:name w:val="吹き出し (文字)"/>
    <w:basedOn w:val="a0"/>
    <w:link w:val="a4"/>
    <w:uiPriority w:val="99"/>
    <w:semiHidden/>
    <w:rsid w:val="00022E89"/>
    <w:rPr>
      <w:rFonts w:asciiTheme="majorHAnsi" w:eastAsiaTheme="majorEastAsia" w:hAnsiTheme="majorHAnsi" w:cstheme="majorBidi"/>
      <w:color w:val="0070C0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22E89"/>
    <w:rPr>
      <w:rFonts w:asciiTheme="majorHAnsi" w:eastAsiaTheme="majorEastAsia" w:hAnsiTheme="majorHAnsi" w:cstheme="majorBidi"/>
      <w:color w:val="0070C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E89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color w:val="0070C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rsid w:val="00022E89"/>
    <w:rPr>
      <w:rFonts w:ascii="ＭＳ 明朝" w:eastAsia="ＭＳ 明朝" w:hAnsi="ＭＳ 明朝" w:cs="Times New Roman"/>
      <w:color w:val="0070C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2E89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color w:val="0070C0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022E89"/>
    <w:rPr>
      <w:rFonts w:ascii="ＭＳ 明朝" w:eastAsia="ＭＳ 明朝" w:hAnsi="ＭＳ 明朝" w:cs="Times New Roman"/>
      <w:color w:val="0070C0"/>
      <w:sz w:val="24"/>
      <w:szCs w:val="24"/>
    </w:rPr>
  </w:style>
  <w:style w:type="paragraph" w:styleId="a9">
    <w:name w:val="List Paragraph"/>
    <w:basedOn w:val="a"/>
    <w:uiPriority w:val="34"/>
    <w:qFormat/>
    <w:rsid w:val="00022E89"/>
    <w:pPr>
      <w:ind w:leftChars="400" w:left="840"/>
    </w:pPr>
    <w:rPr>
      <w:rFonts w:ascii="ＭＳ 明朝" w:eastAsia="ＭＳ 明朝" w:hAnsi="ＭＳ 明朝" w:cs="Times New Roman"/>
      <w:color w:val="0070C0"/>
      <w:sz w:val="24"/>
      <w:szCs w:val="24"/>
    </w:rPr>
  </w:style>
  <w:style w:type="character" w:customStyle="1" w:styleId="apple-converted-space">
    <w:name w:val="apple-converted-space"/>
    <w:basedOn w:val="a0"/>
    <w:rsid w:val="00022E89"/>
  </w:style>
  <w:style w:type="character" w:styleId="aa">
    <w:name w:val="Hyperlink"/>
    <w:basedOn w:val="a0"/>
    <w:uiPriority w:val="99"/>
    <w:unhideWhenUsed/>
    <w:rsid w:val="00022E89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697B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7B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7BD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7B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7BDA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BE0570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605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vaan.ugent.be/tutoria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psr.umich.edu/icpsrweb/ICPSR/studies/362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avaan.ugent.be/tutorial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Usami</dc:creator>
  <cp:keywords/>
  <dc:description/>
  <cp:lastModifiedBy>Usami Satoshi</cp:lastModifiedBy>
  <cp:revision>14</cp:revision>
  <dcterms:created xsi:type="dcterms:W3CDTF">2022-03-22T08:35:00Z</dcterms:created>
  <dcterms:modified xsi:type="dcterms:W3CDTF">2022-03-22T13:34:00Z</dcterms:modified>
</cp:coreProperties>
</file>